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Pr>
      <w:r>
        <w:t xml:space="preserve">Issue Report</w:t>
      </w:r>
    </w:p>
    <w:p>
      <w:pPr>
        <w:pStyle w:val="Normal"/>
      </w:pPr>
      <w:r>
        <w:br/>
        <w:t>Site quality report for https://idea.kmi.open.ac.uk/ produced on January 13, 2025.</w:t>
        <w:br/>
        <w:br/>
      </w:r>
    </w:p>
    <w:tbl>
      <w:tblPr>
        <w:tblW w:w="5000" w:type="pct"/>
      </w:tblPr>
      <w:tblGrid>
        <w:gridCol w:w="1780"/>
        <w:gridCol w:w="2580"/>
        <w:gridCol w:w="4280"/>
      </w:tblGrid>
      <w:tr>
        <w:tc>
          <w:p>
            <w:pPr>
              <w:spacing w:after="72"/>
            </w:pPr>
            <w:r>
              <w:t>Overall Quality</w:t>
            </w:r>
          </w:p>
        </w:tc>
        <w:tc>
          <w:p>
            <w:r>
              <w:rPr>
                <w:color w:val="D02020"/>
                <w:shd w:val="clear" w:color="auto" w:fill="D02020"/>
              </w:rPr>
              <w:t>  </w:t>
            </w:r>
            <w:r>
              <w:rPr>
                <w:color w:val="EEEEEE"/>
                <w:shd w:val="clear" w:color="auto" w:fill="EEEEEE"/>
              </w:rPr>
              <w:t>                                               </w:t>
            </w:r>
          </w:p>
        </w:tc>
        <w:tc>
          <w:p>
            <w:r>
              <w:t>1 pages with quality issues</w:t>
            </w:r>
          </w:p>
        </w:tc>
      </w:tr>
      <w:tr>
        <w:tc>
          <w:p>
            <w:pPr>
              <w:spacing w:after="72"/>
            </w:pPr>
            <w:r>
              <w:t>Errors</w:t>
            </w:r>
          </w:p>
        </w:tc>
        <w:tc>
          <w:p>
            <w:r>
              <w:rPr>
                <w:color w:val="D02020"/>
                <w:shd w:val="clear" w:color="auto" w:fill="D02020"/>
              </w:rPr>
              <w:t>  </w:t>
            </w:r>
            <w:r>
              <w:rPr>
                <w:color w:val="EEEEEE"/>
                <w:shd w:val="clear" w:color="auto" w:fill="EEEEEE"/>
              </w:rPr>
              <w:t>                                               </w:t>
            </w:r>
          </w:p>
        </w:tc>
        <w:tc>
          <w:p>
            <w:r>
              <w:t>1 pages with broken links or other errors</w:t>
            </w:r>
          </w:p>
        </w:tc>
      </w:tr>
      <w:tr>
        <w:tc>
          <w:p>
            <w:pPr>
              <w:spacing w:after="72"/>
            </w:pPr>
            <w:r>
              <w:t>Accessibility</w:t>
            </w:r>
          </w:p>
        </w:tc>
        <w:tc>
          <w:p>
            <w:r>
              <w:rPr>
                <w:color w:val="D02020"/>
                <w:shd w:val="clear" w:color="auto" w:fill="D02020"/>
              </w:rPr>
              <w:t>  </w:t>
            </w:r>
            <w:r>
              <w:rPr>
                <w:color w:val="EEEEEE"/>
                <w:shd w:val="clear" w:color="auto" w:fill="EEEEEE"/>
              </w:rPr>
              <w:t>                                               </w:t>
            </w:r>
          </w:p>
        </w:tc>
        <w:tc>
          <w:p>
            <w:r>
              <w:t>1 pages with accessibility problems</w:t>
            </w:r>
          </w:p>
        </w:tc>
      </w:tr>
      <w:tr>
        <w:tc>
          <w:p>
            <w:pPr>
              <w:spacing w:after="72"/>
            </w:pPr>
            <w:r>
              <w:t>Compatibility</w:t>
            </w:r>
          </w:p>
        </w:tc>
        <w:tc>
          <w:p>
            <w:r>
              <w:rPr>
                <w:color w:val="EEEEEE"/>
                <w:shd w:val="clear" w:color="auto" w:fill="EEEEEE"/>
              </w:rPr>
              <w:t>                                                </w:t>
            </w:r>
          </w:p>
        </w:tc>
        <w:tc>
          <w:p>
            <w:r>
              <w:t>0 pages with browser specific issues</w:t>
            </w:r>
          </w:p>
        </w:tc>
      </w:tr>
      <w:tr>
        <w:tc>
          <w:p>
            <w:pPr>
              <w:spacing w:after="72"/>
            </w:pPr>
            <w:r>
              <w:t>Search</w:t>
            </w:r>
          </w:p>
        </w:tc>
        <w:tc>
          <w:p>
            <w:r>
              <w:rPr>
                <w:color w:val="D02020"/>
                <w:shd w:val="clear" w:color="auto" w:fill="D02020"/>
              </w:rPr>
              <w:t>  </w:t>
            </w:r>
            <w:r>
              <w:rPr>
                <w:color w:val="EEEEEE"/>
                <w:shd w:val="clear" w:color="auto" w:fill="EEEEEE"/>
              </w:rPr>
              <w:t>                                               </w:t>
            </w:r>
          </w:p>
        </w:tc>
        <w:tc>
          <w:p>
            <w:r>
              <w:t>1 pages with search engine issues</w:t>
            </w:r>
          </w:p>
        </w:tc>
      </w:tr>
      <w:tr>
        <w:tc>
          <w:p>
            <w:pPr>
              <w:spacing w:after="72"/>
            </w:pPr>
            <w:r>
              <w:t>Standards</w:t>
            </w:r>
          </w:p>
        </w:tc>
        <w:tc>
          <w:p>
            <w:r>
              <w:rPr>
                <w:color w:val="D02020"/>
                <w:shd w:val="clear" w:color="auto" w:fill="D02020"/>
              </w:rPr>
              <w:t>  </w:t>
            </w:r>
            <w:r>
              <w:rPr>
                <w:color w:val="EEEEEE"/>
                <w:shd w:val="clear" w:color="auto" w:fill="EEEEEE"/>
              </w:rPr>
              <w:t>                                               </w:t>
            </w:r>
          </w:p>
        </w:tc>
        <w:tc>
          <w:p>
            <w:r>
              <w:t>1 pages have W3C standards issues</w:t>
            </w:r>
          </w:p>
        </w:tc>
      </w:tr>
      <w:tr>
        <w:tc>
          <w:p>
            <w:pPr>
              <w:spacing w:after="72"/>
            </w:pPr>
            <w:r>
              <w:t>Usability</w:t>
            </w:r>
          </w:p>
        </w:tc>
        <w:tc>
          <w:p>
            <w:r>
              <w:rPr>
                <w:color w:val="FFAA22"/>
                <w:shd w:val="clear" w:color="auto" w:fill="FFAA22"/>
              </w:rPr>
              <w:t>  </w:t>
            </w:r>
            <w:r>
              <w:rPr>
                <w:color w:val="EEEEEE"/>
                <w:shd w:val="clear" w:color="auto" w:fill="EEEEEE"/>
              </w:rPr>
              <w:t>                                               </w:t>
            </w:r>
          </w:p>
        </w:tc>
        <w:tc>
          <w:p>
            <w:r>
              <w:t>1 pages with usability issues</w:t>
            </w:r>
          </w:p>
        </w:tc>
      </w:tr>
      <w:tr>
        <w:tc>
          <w:p>
            <w:r>
              <w:t>Totals</w:t>
            </w:r>
          </w:p>
        </w:tc>
        <w:tc>
          <w:p>
            <w:r>
              <w:t/>
            </w:r>
          </w:p>
        </w:tc>
        <w:tc>
          <w:p>
            <w:r>
              <w:t>36 URLs checked</w:t>
            </w:r>
          </w:p>
        </w:tc>
      </w:tr>
    </w:tbl>
    <w:p>
      <w:r>
        <w:br/>
      </w:r>
    </w:p>
    <w:p>
      <w:r>
        <w:br w:type="page"/>
      </w:r>
    </w:p>
    <w:p>
      <w:pPr>
        <w:pStyle w:val="Heading1"/>
      </w:pPr>
      <w:r>
        <w:t>Errors</w:t>
      </w:r>
    </w:p>
    <w:p>
      <w:pPr>
        <w:pStyle w:val="Normal"/>
      </w:pPr>
      <w:r>
        <w:t>This section shows site quality issues, including broken links and server mis-configurations.</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1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contains some spelling errors. </w:t>
      </w:r>
    </w:p>
    <w:p>
      <w:pPr>
        <w:pStyle w:val="Details"/>
      </w:pPr>
      <w:r>
        <w:t xml:space="preserve">Click the word to add it to the dictionary. Click it again if you want to remove it. </w:t>
      </w:r>
    </w:p>
    <w:p>
      <w:pPr>
        <w:pStyle w:val="Details"/>
      </w:pPr>
      <w:r>
        <w:rPr>
          <w:rStyle w:val="Details"/>
        </w:rPr>
        <w:t/>
      </w:r>
      <w:r>
        <w:t xml:space="preserve"> </w:t>
      </w:r>
    </w:p>
    <w:p>
      <w:pPr>
        <w:pStyle w:val="Details"/>
      </w:pPr>
      <w:r>
        <w:t xml:space="preserve">behaviors </w:t>
      </w:r>
      <w:r>
        <w:t xml:space="preserve"> </w:t>
      </w:r>
      <w:hyperlink r:id="rIdPageLink2" w:history="1">
        <w:r>
          <w:rPr>
            <w:rStyle w:val="Hyperlink"/>
          </w:rPr>
          <w:t>https://idea.kmi.open.ac.uk/</w:t>
        </w:r>
      </w:hyperlink>
      <w:r>
        <w:t xml:space="preserve"> line 495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1004"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5"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Check Page command does not check links or page weight. </w:t>
      </w:r>
    </w:p>
    <w:p>
      <w:pPr>
        <w:pStyle w:val="Details"/>
      </w:pPr>
      <w:r>
        <w:t xml:space="preserve">To checks links or page weight on a single page use the Check Page and Links command. </w:t>
      </w:r>
    </w:p>
    <w:p>
      <w:pPr>
        <w:pStyle w:val="Details"/>
      </w:pPr>
      <w:r>
        <w:rPr>
          <w:rStyle w:val="Details"/>
        </w:rPr>
        <w:t>Blocked Links </w:t>
      </w:r>
      <w:r>
        <w:t xml:space="preserve"> </w:t>
      </w:r>
    </w:p>
    <w:p>
      <w:pPr>
        <w:pStyle w:val="Details"/>
      </w:pPr>
      <w:hyperlink r:id="rIdPageLink2" w:history="1">
        <w:r>
          <w:rPr>
            <w:rStyle w:val="Hyperlink"/>
          </w:rPr>
          <w:t>https://idea.kmi.open.ac.uk/</w:t>
        </w:r>
      </w:hyperlink>
      <w:r>
        <w:t xml:space="preserve"> line 1 </w:t>
      </w:r>
    </w:p>
    <w:p>
      <w:r>
        <w:br/>
      </w:r>
    </w:p>
    <w:p>
      <w:r>
        <w:br w:type="page"/>
      </w:r>
    </w:p>
    <w:p>
      <w:pPr>
        <w:pStyle w:val="Heading1"/>
      </w:pPr>
      <w:r>
        <w:t>Accessibility</w:t>
      </w:r>
    </w:p>
    <w:p>
      <w:pPr>
        <w:pStyle w:val="Normal"/>
      </w:pPr>
      <w:r>
        <w:t>This section shows accessibility issues, indicating problems for older users, people with disabilities or accessibility needs. Automated testing cannot detect all accessibility issues, so should be used alongside human testing.</w:t>
        <w:br/>
      </w:r>
    </w:p>
    <w:p>
      <w:pPr>
        <w:pStyle w:val="Heading2"/>
      </w:pPr>
      <w:r>
        <w:t>Level A</w:t>
      </w:r>
    </w:p>
    <w:p>
      <w:pPr>
        <w:pStyle w:val="Normal"/>
      </w:pPr>
      <w:r>
        <w:t>1 issues on 1 pages</w:t>
        <w:br/>
      </w:r>
    </w:p>
    <w:p>
      <w:pPr>
        <w:pStyle w:val="Issue"/>
      </w:pPr>
      <w:r>
        <w:drawing>
          <wp:inline distT="0" distB="0" distL="0" distR="0">
            <wp:extent cx="146685" cy="146685"/>
            <wp:effectExtent l="0" t="0" r="0" b="0"/>
            <wp:docPr id="2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rPr>
          <w:rStyle w:val="HTMLCode"/>
        </w:rPr>
        <w:t xml:space="preserve">img</w:t>
      </w:r>
      <w:r>
        <w:rPr>
          <w:rStyle w:val="DefaultParagraphFont"/>
        </w:rPr>
        <w:t xml:space="preserve"> </w:t>
      </w:r>
      <w:r>
        <w:t xml:space="preserve">elements must have an accessible name. </w:t>
      </w:r>
    </w:p>
    <w:p>
      <w:pPr>
        <w:pStyle w:val="Details"/>
      </w:pPr>
      <w:r>
        <w:t xml:space="preserve">Add an </w:t>
      </w:r>
      <w:r>
        <w:rPr>
          <w:rStyle w:val="HTMLCode"/>
        </w:rPr>
        <w:t xml:space="preserve">alt</w:t>
      </w:r>
      <w:r>
        <w:rPr>
          <w:rStyle w:val="DefaultParagraphFont"/>
        </w:rPr>
        <w:t xml:space="preserve"> </w:t>
      </w:r>
      <w:r>
        <w:t xml:space="preserve">attribute describing the image, which screen readers voice instead of the image. Spacer images and purely decorative images should use </w:t>
      </w:r>
      <w:r>
        <w:rPr>
          <w:rStyle w:val="HTMLCode"/>
        </w:rPr>
        <w:t xml:space="preserve">alt=""</w:t>
      </w:r>
      <w:r>
        <w:rPr>
          <w:rStyle w:val="DefaultParagraphFont"/>
        </w:rPr>
        <w:t xml:space="preserve"> </w:t>
      </w:r>
      <w:r>
        <w:t xml:space="preserve">without any global ARIA attributes. Do not use </w:t>
      </w:r>
      <w:r>
        <w:rPr>
          <w:rStyle w:val="HTMLCode"/>
        </w:rPr>
        <w:t xml:space="preserve">alt</w:t>
      </w:r>
      <w:r>
        <w:rPr>
          <w:rStyle w:val="DefaultParagraphFont"/>
        </w:rPr>
        <w:t xml:space="preserve"> </w:t>
      </w:r>
      <w:r>
        <w:t xml:space="preserve">text containing only spaces since that's voiced as an unlabeled image. </w:t>
      </w:r>
      Impact on users:
      <w:r>
        <w:br/>
        <w:t xml:space="preserve">• NVDA 2023.3 Chrome 120 Windows 10 Reading: Image ignored.</w:t>
      </w:r>
      <w:r>
        <w:br/>
        <w:t xml:space="preserve">• NVDA 2023.3 FF 115 Windows 10 Reading: Image ignored.</w:t>
      </w:r>
      <w:r>
        <w:br/>
        <w:t xml:space="preserve">• NVDA 2023.3 Edge 120 Windows 10 Reading: Image ignored.</w:t>
      </w:r>
      <w:r>
        <w:br/>
        <w:t xml:space="preserve">• JAWS 2023.2311.34 Chrome 120 Windows 10 Reading: Image ignored.</w:t>
      </w:r>
      <w:r>
        <w:br/>
        <w:t xml:space="preserve">• JAWS 2023.2311.34 FF 115 Windows 10 Reading: Image ignored.</w:t>
      </w:r>
      <w:r>
        <w:br/>
        <w:t xml:space="preserve">• JAWS 2023.2311.34 Edge 120 Windows 10 Reading: Image ignored.</w:t>
      </w:r>
      <w:r>
        <w:br/>
        <w:t xml:space="preserve">• VoiceOver macOS 13.6 Safari 16.6 macOS 13.6.0 Reading: Image filename read out.</w:t>
      </w:r>
      <w:r>
        <w:br/>
        <w:t xml:space="preserve">• VoiceOver iOS 16.6 Safari iOS 16.6 iOS 16.6.1 Touch: Image filename read out, along with OCR text from image.</w:t>
      </w:r>
    </w:p>
    <w:p>
      <w:pPr>
        <w:pStyle w:val="Details"/>
      </w:pPr>
      <w:hyperlink r:id="rIdCatRefLink-AccHtmlImgNoAlt1" w:history="1">
        <w:r>
          <w:rPr>
            <w:rStyle w:val="Hyperlink"/>
          </w:rPr>
          <w:t>WCAG 2.1 A F65</w:t>
        </w:r>
      </w:hyperlink>
      <w:r>
        <w:t xml:space="preserve"> </w:t>
      </w:r>
      <w:hyperlink r:id="rIdCatRefLink-AccHtmlImgNoAlt2" w:history="1">
        <w:r>
          <w:rPr>
            <w:rStyle w:val="Hyperlink"/>
          </w:rPr>
          <w:t>Section 508 (2017) A F65</w:t>
        </w:r>
      </w:hyperlink>
      <w:r>
        <w:t xml:space="preserve"> </w:t>
      </w:r>
    </w:p>
    <w:p>
      <w:pPr>
        <w:pStyle w:val="Details"/>
      </w:pPr>
      <w:hyperlink r:id="rIdPageLink2" w:history="1">
        <w:r>
          <w:rPr>
            <w:rStyle w:val="Hyperlink"/>
          </w:rPr>
          <w:t>https://idea.kmi.open.ac.uk/</w:t>
        </w:r>
      </w:hyperlink>
      <w:r>
        <w:t xml:space="preserve"> line 385 454 </w:t>
      </w:r>
    </w:p>
    <w:p>
      <w:r>
        <w:br/>
      </w:r>
    </w:p>
    <w:p>
      <w:pPr>
        <w:pStyle w:val="Heading2"/>
      </w:pPr>
      <w:r>
        <w:t>Level AAA</w:t>
      </w:r>
    </w:p>
    <w:p>
      <w:pPr>
        <w:pStyle w:val="Normal"/>
      </w:pPr>
      <w:r>
        <w:t>3 issues on 1 pages</w:t>
        <w:br/>
      </w:r>
    </w:p>
    <w:p>
      <w:pPr>
        <w:pStyle w:val="Issue"/>
      </w:pPr>
      <w:r>
        <w:drawing>
          <wp:inline distT="0" distB="0" distL="0" distR="0">
            <wp:extent cx="146685" cy="146685"/>
            <wp:effectExtent l="0" t="0" r="0" b="0"/>
            <wp:docPr id="200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Avoid specifying a new window as the target of a link with </w:t>
      </w:r>
      <w:r>
        <w:rPr>
          <w:rStyle w:val="HTMLCode"/>
        </w:rPr>
        <w:t xml:space="preserve">target=_blank</w:t>
      </w:r>
      <w:r>
        <w:rPr>
          <w:rStyle w:val="DefaultParagraphFont"/>
        </w:rPr>
        <w:t xml:space="preserve"> </w:t>
      </w:r>
      <w:r>
        <w:t xml:space="preserve">. </w:t>
      </w:r>
    </w:p>
    <w:p>
      <w:pPr>
        <w:pStyle w:val="Details"/>
      </w:pPr>
      <w:r>
        <w:t xml:space="preserve">Displaying new windows without warning can be very confusing to non-sighted and mobile users. Some screen readers and mobile devices give very little indication a new tab or window has opened. If you cannot avoid displaying a new window, insert an "opens in a new window" warning into the link text or add the warning to the link using a </w:t>
      </w:r>
      <w:r>
        <w:rPr>
          <w:rStyle w:val="HTMLCode"/>
        </w:rPr>
        <w:t xml:space="preserve">title</w:t>
      </w:r>
      <w:r>
        <w:rPr>
          <w:rStyle w:val="DefaultParagraphFont"/>
        </w:rPr>
        <w:t xml:space="preserve"> </w:t>
      </w:r>
      <w:r>
        <w:t xml:space="preserve">attribute or </w:t>
      </w:r>
      <w:r>
        <w:rPr>
          <w:rStyle w:val="HTMLCode"/>
        </w:rPr>
        <w:t xml:space="preserve">aria-describedby</w:t>
      </w:r>
      <w:r>
        <w:rPr>
          <w:rStyle w:val="DefaultParagraphFont"/>
        </w:rPr>
        <w:t xml:space="preserve"> </w:t>
      </w:r>
      <w:r>
        <w:t xml:space="preserve">attribute. </w:t>
      </w:r>
    </w:p>
    <w:p>
      <w:pPr>
        <w:pStyle w:val="Details"/>
      </w:pPr>
      <w:hyperlink r:id="rIdCatRefLink-AccHtmlLinkTargetNew1" w:history="1">
        <w:r>
          <w:rPr>
            <w:rStyle w:val="Hyperlink"/>
          </w:rPr>
          <w:t>WCAG 2.1 AAA F22</w:t>
        </w:r>
      </w:hyperlink>
      <w:r>
        <w:t xml:space="preserve"> </w:t>
      </w:r>
    </w:p>
    <w:p>
      <w:pPr>
        <w:pStyle w:val="Details"/>
      </w:pPr>
      <w:hyperlink r:id="rIdPageLink2" w:history="1">
        <w:r>
          <w:rPr>
            <w:rStyle w:val="Hyperlink"/>
          </w:rPr>
          <w:t>https://idea.kmi.open.ac.uk/</w:t>
        </w:r>
      </w:hyperlink>
      <w:r>
        <w:t xml:space="preserve"> line 520 528  537 541 ...</w:t>
      </w:r>
    </w:p>
    <w:p>
      <w:r>
        <w:br/>
      </w:r>
    </w:p>
    <w:p>
      <w:pPr>
        <w:pStyle w:val="Issue"/>
      </w:pPr>
      <w:r>
        <w:drawing>
          <wp:inline distT="0" distB="0" distL="0" distR="0">
            <wp:extent cx="146685" cy="146685"/>
            <wp:effectExtent l="0" t="0" r="0" b="0"/>
            <wp:docPr id="200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Clickable targets must be at least 44 by 44 CSS pixels. </w:t>
      </w:r>
    </w:p>
    <w:p>
      <w:pPr>
        <w:pStyle w:val="Details"/>
      </w:pPr>
      <w:hyperlink r:id="rIdCatRefLink-AccHtmlTargetSizeEnhanced1" w:history="1">
        <w:r>
          <w:rPr>
            <w:rStyle w:val="Hyperlink"/>
          </w:rPr>
          <w:t>WCAG 2.1 2.5.5</w:t>
        </w:r>
      </w:hyperlink>
      <w:r>
        <w:t xml:space="preserve"> </w:t>
      </w:r>
    </w:p>
    <w:p>
      <w:pPr>
        <w:pStyle w:val="Details"/>
      </w:pPr>
      <w:r>
        <w:t xml:space="preserve">110 x 20 </w:t>
      </w:r>
      <w:r>
        <w:t xml:space="preserve"> </w:t>
      </w:r>
      <w:hyperlink r:id="rIdPageLink2" w:history="1">
        <w:r>
          <w:rPr>
            <w:rStyle w:val="Hyperlink"/>
          </w:rPr>
          <w:t>https://idea.kmi.open.ac.uk/</w:t>
        </w:r>
      </w:hyperlink>
      <w:r>
        <w:t xml:space="preserve"> line 546 </w:t>
      </w:r>
    </w:p>
    <w:p>
      <w:r>
        <w:br/>
      </w:r>
    </w:p>
    <w:p>
      <w:pPr>
        <w:pStyle w:val="Issue"/>
      </w:pPr>
      <w:r>
        <w:drawing>
          <wp:inline distT="0" distB="0" distL="0" distR="0">
            <wp:extent cx="146685" cy="146685"/>
            <wp:effectExtent l="0" t="0" r="0" b="0"/>
            <wp:docPr id="200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Ensure that text and background colors have a 7:1 contrast ratio. </w:t>
      </w:r>
    </w:p>
    <w:p>
      <w:pPr>
        <w:pStyle w:val="Details"/>
      </w:pPr>
      <w:r>
        <w:t xml:space="preserve"> </w:t>
      </w:r>
      Some users find it hard to read light gray text on a white background, dark gray text on a black background and white text on a red background.
      <w:r>
        <w:t xml:space="preserve"> </w:t>
      </w:r>
      <w:r>
        <w:br/>
        <w:t xml:space="preserve">• The contrast ratio should be 4.5 or more for 18 point text, or larger</w:t>
      </w:r>
      <w:r>
        <w:br/>
        <w:t xml:space="preserve">• The contrast ratio should be 4.5 or more for 14 point bold text, or larger</w:t>
      </w:r>
      <w:r>
        <w:br/>
        <w:t xml:space="preserve">• The contrast ratio should be 7.0 or more for all other text</w:t>
      </w:r>
      <w:r>
        <w:t xml:space="preserve"> </w:t>
      </w:r>
    </w:p>
    <w:p>
      <w:pPr>
        <w:pStyle w:val="Details"/>
      </w:pPr>
      <w:hyperlink r:id="rIdCatRefLink-AccHtmlContrastEnhanced1" w:history="1">
        <w:r>
          <w:rPr>
            <w:rStyle w:val="Hyperlink"/>
          </w:rPr>
          <w:t>WCAG 2.1 AAA 1.4.6</w:t>
        </w:r>
      </w:hyperlink>
      <w:r>
        <w:t xml:space="preserve"> </w:t>
      </w:r>
    </w:p>
    <w:p>
      <w:pPr>
        <w:pStyle w:val="Details"/>
      </w:pPr>
      <w:r>
        <w:t>The text color to background color contrast ratio after composition is:</w:t>
        <w:t xml:space="preserve"> </w:t>
      </w:r>
      4.69
      <w:r>
        <w:t xml:space="preserve">with </w:t>
      </w:r>
      <w:r>
        <w:rPr>
          <w:rStyle w:val="HTMLCode"/>
        </w:rPr>
        <w:t xml:space="preserve">color: rgb(82,71,87)</w:t>
      </w:r>
      <w:r>
        <w:rPr>
          <w:rStyle w:val="DefaultParagraphFont"/>
        </w:rPr>
        <w:t xml:space="preserve"> </w:t>
      </w:r>
      <w:r>
        <w:rPr>
          <w:rStyle w:val="HTMLCode"/>
        </w:rPr>
        <w:t xml:space="preserve">background: rgb(166,196,188)</w:t>
      </w:r>
      <w:r>
        <w:rPr>
          <w:rStyle w:val="DefaultParagraphFont"/>
        </w:rPr>
        <w:t xml:space="preserve"> </w:t>
      </w:r>
      <w:r>
        <w:rPr>
          <w:rStyle w:val="HTMLCode"/>
        </w:rPr>
        <w:t xml:space="preserve">font-size: 15pt</w:t>
      </w:r>
      <w:r>
        <w:rPr>
          <w:rStyle w:val="DefaultParagraphFont"/>
        </w:rPr>
        <w:t xml:space="preserve"> </w:t>
      </w:r>
      <w:r>
        <w:rPr>
          <w:rStyle w:val="HTMLCode"/>
        </w:rPr>
        <w:t xml:space="preserve">font-weight: 400</w:t>
      </w:r>
      <w:r>
        <w:rPr>
          <w:rStyle w:val="DefaultParagraphFont"/>
        </w:rPr>
        <w:t xml:space="preserve"> </w:t>
      </w:r>
      <w:r>
        <w:t xml:space="preserve"> </w:t>
      </w:r>
      4.69
      <w:r>
        <w:t xml:space="preserve">with </w:t>
      </w:r>
      <w:r>
        <w:rPr>
          <w:rStyle w:val="HTMLCode"/>
        </w:rPr>
        <w:t xml:space="preserve">color: rgb(82,71,87)</w:t>
      </w:r>
      <w:r>
        <w:rPr>
          <w:rStyle w:val="DefaultParagraphFont"/>
        </w:rPr>
        <w:t xml:space="preserve"> </w:t>
      </w:r>
      <w:r>
        <w:rPr>
          <w:rStyle w:val="HTMLCode"/>
        </w:rPr>
        <w:t xml:space="preserve">background: rgb(166,196,188)</w:t>
      </w:r>
      <w:r>
        <w:rPr>
          <w:rStyle w:val="DefaultParagraphFont"/>
        </w:rPr>
        <w:t xml:space="preserve"> </w:t>
      </w:r>
      <w:r>
        <w:rPr>
          <w:rStyle w:val="HTMLCode"/>
        </w:rPr>
        <w:t xml:space="preserve">font-size: 15pt</w:t>
      </w:r>
      <w:r>
        <w:rPr>
          <w:rStyle w:val="DefaultParagraphFont"/>
        </w:rPr>
        <w:t xml:space="preserve"> </w:t>
      </w:r>
      <w:r>
        <w:rPr>
          <w:rStyle w:val="HTMLCode"/>
        </w:rPr>
        <w:t xml:space="preserve">font-weight: 400</w:t>
      </w:r>
      <w:r>
        <w:rPr>
          <w:rStyle w:val="DefaultParagraphFont"/>
        </w:rPr>
        <w:t xml:space="preserve"> </w:t>
      </w:r>
      <w:r>
        <w:t xml:space="preserve"> </w:t>
      </w:r>
      4.69
      <w:r>
        <w:t xml:space="preserve">with </w:t>
      </w:r>
      <w:r>
        <w:rPr>
          <w:rStyle w:val="HTMLCode"/>
        </w:rPr>
        <w:t xml:space="preserve">color: rgb(82,71,87)</w:t>
      </w:r>
      <w:r>
        <w:rPr>
          <w:rStyle w:val="DefaultParagraphFont"/>
        </w:rPr>
        <w:t xml:space="preserve"> </w:t>
      </w:r>
      <w:r>
        <w:rPr>
          <w:rStyle w:val="HTMLCode"/>
        </w:rPr>
        <w:t xml:space="preserve">background: rgb(166,196,188)</w:t>
      </w:r>
      <w:r>
        <w:rPr>
          <w:rStyle w:val="DefaultParagraphFont"/>
        </w:rPr>
        <w:t xml:space="preserve"> </w:t>
      </w:r>
      <w:r>
        <w:rPr>
          <w:rStyle w:val="HTMLCode"/>
        </w:rPr>
        <w:t xml:space="preserve">font-size: 15pt</w:t>
      </w:r>
      <w:r>
        <w:rPr>
          <w:rStyle w:val="DefaultParagraphFont"/>
        </w:rPr>
        <w:t xml:space="preserve"> </w:t>
      </w:r>
      <w:r>
        <w:rPr>
          <w:rStyle w:val="HTMLCode"/>
        </w:rPr>
        <w:t xml:space="preserve">font-weight: 400</w:t>
      </w:r>
      <w:r>
        <w:rPr>
          <w:rStyle w:val="DefaultParagraphFont"/>
        </w:rPr>
        <w:t xml:space="preserve"> </w:t>
      </w:r>
      <w:r>
        <w:t xml:space="preserve"> </w:t>
      </w:r>
      4.69
      <w:r>
        <w:t xml:space="preserve">with </w:t>
      </w:r>
      <w:r>
        <w:rPr>
          <w:rStyle w:val="HTMLCode"/>
        </w:rPr>
        <w:t xml:space="preserve">color: rgb(82,71,87)</w:t>
      </w:r>
      <w:r>
        <w:rPr>
          <w:rStyle w:val="DefaultParagraphFont"/>
        </w:rPr>
        <w:t xml:space="preserve"> </w:t>
      </w:r>
      <w:r>
        <w:rPr>
          <w:rStyle w:val="HTMLCode"/>
        </w:rPr>
        <w:t xml:space="preserve">background: rgb(166,196,188)</w:t>
      </w:r>
      <w:r>
        <w:rPr>
          <w:rStyle w:val="DefaultParagraphFont"/>
        </w:rPr>
        <w:t xml:space="preserve"> </w:t>
      </w:r>
      <w:r>
        <w:rPr>
          <w:rStyle w:val="HTMLCode"/>
        </w:rPr>
        <w:t xml:space="preserve">font-size: 15pt</w:t>
      </w:r>
      <w:r>
        <w:rPr>
          <w:rStyle w:val="DefaultParagraphFont"/>
        </w:rPr>
        <w:t xml:space="preserve"> </w:t>
      </w:r>
      <w:r>
        <w:rPr>
          <w:rStyle w:val="HTMLCode"/>
        </w:rPr>
        <w:t xml:space="preserve">font-weight: 400</w:t>
      </w:r>
      <w:r>
        <w:rPr>
          <w:rStyle w:val="DefaultParagraphFont"/>
        </w:rPr>
        <w:t xml:space="preserve"> </w:t>
      </w:r>
      <w:r>
        <w:t xml:space="preserve"> </w:t>
      </w:r>
      4.69
      <w:r>
        <w:t xml:space="preserve">with </w:t>
      </w:r>
      <w:r>
        <w:rPr>
          <w:rStyle w:val="HTMLCode"/>
        </w:rPr>
        <w:t xml:space="preserve">color: rgb(82,71,87)</w:t>
      </w:r>
      <w:r>
        <w:rPr>
          <w:rStyle w:val="DefaultParagraphFont"/>
        </w:rPr>
        <w:t xml:space="preserve"> </w:t>
      </w:r>
      <w:r>
        <w:rPr>
          <w:rStyle w:val="HTMLCode"/>
        </w:rPr>
        <w:t xml:space="preserve">background: rgb(166,196,188)</w:t>
      </w:r>
      <w:r>
        <w:rPr>
          <w:rStyle w:val="DefaultParagraphFont"/>
        </w:rPr>
        <w:t xml:space="preserve"> </w:t>
      </w:r>
      <w:r>
        <w:rPr>
          <w:rStyle w:val="HTMLCode"/>
        </w:rPr>
        <w:t xml:space="preserve">font-size: 15pt</w:t>
      </w:r>
      <w:r>
        <w:rPr>
          <w:rStyle w:val="DefaultParagraphFont"/>
        </w:rPr>
        <w:t xml:space="preserve"> </w:t>
      </w:r>
      <w:r>
        <w:rPr>
          <w:rStyle w:val="HTMLCode"/>
        </w:rPr>
        <w:t xml:space="preserve">font-weight: 400</w:t>
      </w:r>
      <w:r>
        <w:rPr>
          <w:rStyle w:val="DefaultParagraphFont"/>
        </w:rPr>
        <w:t xml:space="preserve"> </w:t>
      </w:r>
      <w:r>
        <w:t xml:space="preserve"> </w:t>
      </w:r>
      <w:hyperlink r:id="rIdPageLink2" w:history="1">
        <w:r>
          <w:rPr>
            <w:rStyle w:val="Hyperlink"/>
          </w:rPr>
          <w:t>https://idea.kmi.open.ac.uk/</w:t>
        </w:r>
      </w:hyperlink>
      <w:r>
        <w:t xml:space="preserve"> line 404 407 421 441 444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2010"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WCAG Success Criteria 4.1.1 is always satisfied for HTML and XML pages. </w:t>
      </w:r>
    </w:p>
    <w:p>
      <w:pPr>
        <w:pStyle w:val="Details"/>
      </w:pPr>
      <w:r>
        <w:t xml:space="preserve">Since WCAG 2 4.1.1 was written, the HTML Standard has added requirements specifying exactly how browsers handle incomplete markup, incorrectly nested elements, duplicate attributes, and duplicate IDs. This means the "except where the specifications allow" condition in 4.1.1 is satisfied. </w:t>
      </w:r>
    </w:p>
    <w:p>
      <w:pPr>
        <w:pStyle w:val="Details"/>
      </w:pPr>
      <w:hyperlink r:id="rIdCatRefLink-AccWcag2-4.1.11" w:history="1">
        <w:r>
          <w:rPr>
            <w:rStyle w:val="Hyperlink"/>
          </w:rPr>
          <w:t>WCAG 2.1 4.1.1</w:t>
        </w:r>
      </w:hyperlink>
      <w:r>
        <w:t xml:space="preserve"> </w:t>
      </w:r>
    </w:p>
    <w:p>
      <w:pPr>
        <w:pStyle w:val="Details"/>
      </w:pPr>
      <w:hyperlink r:id="rIdPageLink2" w:history="1">
        <w:r>
          <w:rPr>
            <w:rStyle w:val="Hyperlink"/>
          </w:rPr>
          <w:t>https://idea.kmi.open.ac.uk/</w:t>
        </w:r>
      </w:hyperlink>
      <w:r>
        <w:t xml:space="preserve"> line 1 </w:t>
      </w:r>
    </w:p>
    <w:p>
      <w:r>
        <w:br/>
      </w:r>
    </w:p>
    <w:p>
      <w:r>
        <w:br w:type="page"/>
      </w:r>
    </w:p>
    <w:p>
      <w:pPr>
        <w:pStyle w:val="Heading1"/>
      </w:pPr>
      <w:r>
        <w:t>Compatibility</w:t>
      </w:r>
    </w:p>
    <w:p>
      <w:pPr>
        <w:pStyle w:val="Normal"/>
      </w:pPr>
      <w:r>
        <w:t>This section shows pages that exhibit browser-specific behavior, or trigger browser bugs.</w:t>
        <w:br/>
      </w:r>
    </w:p>
    <w:p>
      <w:r>
        <w:br w:type="page"/>
      </w:r>
    </w:p>
    <w:p>
      <w:pPr>
        <w:pStyle w:val="Heading1"/>
      </w:pPr>
      <w:r>
        <w:t>Search</w:t>
      </w:r>
    </w:p>
    <w:p>
      <w:pPr>
        <w:pStyle w:val="Normal"/>
      </w:pPr>
      <w:r>
        <w:t>This section shows search engine guideline violations, and pages that don't comply with search optimization best practices.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5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no </w:t>
      </w:r>
      <w:r>
        <w:rPr>
          <w:rStyle w:val="HTMLCode"/>
        </w:rPr>
        <w:t xml:space="preserve">h1</w:t>
      </w:r>
      <w:r>
        <w:rPr>
          <w:rStyle w:val="DefaultParagraphFont"/>
        </w:rPr>
        <w:t xml:space="preserve"> </w:t>
      </w:r>
      <w:r>
        <w:t xml:space="preserve">element, which violates Bing webmaster guidelines. </w:t>
      </w:r>
    </w:p>
    <w:p>
      <w:pPr>
        <w:pStyle w:val="Details"/>
      </w:pPr>
      <w:r>
        <w:t xml:space="preserve">Add an </w:t>
      </w:r>
      <w:r>
        <w:rPr>
          <w:rStyle w:val="HTMLCode"/>
        </w:rPr>
        <w:t xml:space="preserve">h1</w:t>
      </w:r>
      <w:r>
        <w:rPr>
          <w:rStyle w:val="DefaultParagraphFont"/>
        </w:rPr>
        <w:t xml:space="preserve"> </w:t>
      </w:r>
      <w:r>
        <w:t xml:space="preserve">element just before the main content describing the page. </w:t>
      </w:r>
    </w:p>
    <w:p>
      <w:pPr>
        <w:pStyle w:val="Details"/>
      </w:pPr>
      <w:hyperlink r:id="rIdCatRefLink-SeoNoH1Tag1" w:history="1">
        <w:r>
          <w:rPr>
            <w:rStyle w:val="Hyperlink"/>
          </w:rPr>
          <w:t>Bing </w:t>
        </w:r>
      </w:hyperlink>
      <w:r>
        <w:t xml:space="preserve"> </w:t>
      </w:r>
    </w:p>
    <w:p>
      <w:pPr>
        <w:pStyle w:val="Details"/>
      </w:pPr>
      <w:hyperlink r:id="rIdPageLink2" w:history="1">
        <w:r>
          <w:rPr>
            <w:rStyle w:val="Hyperlink"/>
          </w:rPr>
          <w:t>https://idea.kmi.open.ac.uk/</w:t>
        </w:r>
      </w:hyperlink>
      <w:r>
        <w:t xml:space="preserve"> line 382 </w:t>
      </w:r>
    </w:p>
    <w:p>
      <w:r>
        <w:br/>
      </w:r>
    </w:p>
    <w:p>
      <w:pPr>
        <w:pStyle w:val="Heading2"/>
      </w:pPr>
      <w:r>
        <w:t>Priority 2</w:t>
      </w:r>
    </w:p>
    <w:p>
      <w:pPr>
        <w:pStyle w:val="Normal"/>
      </w:pPr>
      <w:r>
        <w:t>2 issues on 1 pages</w:t>
        <w:br/>
      </w:r>
    </w:p>
    <w:p>
      <w:pPr>
        <w:pStyle w:val="Issue"/>
      </w:pPr>
      <w:r>
        <w:drawing>
          <wp:inline distT="0" distB="0" distL="0" distR="0">
            <wp:extent cx="146685" cy="146685"/>
            <wp:effectExtent l="0" t="0" r="0" b="0"/>
            <wp:docPr id="5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meta description tag is the same as the title. </w:t>
      </w:r>
    </w:p>
    <w:p>
      <w:pPr>
        <w:pStyle w:val="Details"/>
      </w:pPr>
      <w:r>
        <w:t xml:space="preserve">The meta description appears below the title in the search results. A search result listing with an identical description and title receives fewer clicks than a listing with a description that gives additional information. </w:t>
      </w:r>
    </w:p>
    <w:p>
      <w:pPr>
        <w:pStyle w:val="Details"/>
      </w:pPr>
      <w:hyperlink r:id="rIdCatRefLink-SeoBingMetaDescriptionIsTitle1" w:history="1">
        <w:r>
          <w:rPr>
            <w:rStyle w:val="Hyperlink"/>
          </w:rPr>
          <w:t>Bing </w:t>
        </w:r>
      </w:hyperlink>
      <w:r>
        <w:t xml:space="preserve"> </w:t>
      </w:r>
    </w:p>
    <w:p>
      <w:pPr>
        <w:pStyle w:val="Details"/>
      </w:pPr>
      <w:hyperlink r:id="rIdPageLink2" w:history="1">
        <w:r>
          <w:rPr>
            <w:rStyle w:val="Hyperlink"/>
          </w:rPr>
          <w:t>https://idea.kmi.open.ac.uk/</w:t>
        </w:r>
      </w:hyperlink>
      <w:r>
        <w:t xml:space="preserve"> line 7 </w:t>
      </w:r>
    </w:p>
    <w:p>
      <w:r>
        <w:br/>
      </w:r>
    </w:p>
    <w:p>
      <w:pPr>
        <w:pStyle w:val="Issue"/>
      </w:pPr>
      <w:r>
        <w:drawing>
          <wp:inline distT="0" distB="0" distL="0" distR="0">
            <wp:extent cx="146685" cy="146685"/>
            <wp:effectExtent l="0" t="0" r="0" b="0"/>
            <wp:docPr id="5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title</w:t>
      </w:r>
      <w:r>
        <w:rPr>
          <w:rStyle w:val="DefaultParagraphFont"/>
        </w:rPr>
        <w:t xml:space="preserve"> </w:t>
      </w:r>
      <w:r>
        <w:t xml:space="preserve">element. Only the first title is displayed in search results. </w:t>
      </w:r>
    </w:p>
    <w:p>
      <w:pPr>
        <w:pStyle w:val="Details"/>
      </w:pPr>
      <w:r>
        <w:rPr>
          <w:rStyle w:val="Details"/>
        </w:rPr>
        <w:t>Best Practice </w:t>
      </w:r>
      <w:r>
        <w:t xml:space="preserve"> </w:t>
      </w:r>
    </w:p>
    <w:p>
      <w:pPr>
        <w:pStyle w:val="Details"/>
      </w:pPr>
      <w:hyperlink r:id="rIdPageLink2" w:history="1">
        <w:r>
          <w:rPr>
            <w:rStyle w:val="Hyperlink"/>
          </w:rPr>
          <w:t>https://idea.kmi.open.ac.uk/</w:t>
        </w:r>
      </w:hyperlink>
      <w:r>
        <w:t xml:space="preserve"> line 10 19 </w:t>
      </w:r>
    </w:p>
    <w:p>
      <w:r>
        <w:br/>
      </w:r>
    </w:p>
    <w:p>
      <w:r>
        <w:br w:type="page"/>
      </w:r>
    </w:p>
    <w:p>
      <w:pPr>
        <w:pStyle w:val="Heading1"/>
      </w:pPr>
      <w:r>
        <w:t>Standards</w:t>
      </w:r>
    </w:p>
    <w:p>
      <w:pPr>
        <w:pStyle w:val="Normal"/>
      </w:pPr>
      <w:r>
        <w:t>This section shows pages that do not comply with W3C standards. </w:t>
        <w:br/>
      </w:r>
    </w:p>
    <w:p>
      <w:pPr>
        <w:pStyle w:val="Heading2"/>
      </w:pPr>
      <w:r>
        <w:t>Priority 1</w:t>
      </w:r>
    </w:p>
    <w:p>
      <w:pPr>
        <w:pStyle w:val="Normal"/>
      </w:pPr>
      <w:r>
        <w:t>3 issues on 1 pages</w:t>
        <w:br/>
      </w:r>
    </w:p>
    <w:p>
      <w:pPr>
        <w:pStyle w:val="Issue"/>
      </w:pPr>
      <w:r>
        <w:drawing>
          <wp:inline distT="0" distB="0" distL="0" distR="0">
            <wp:extent cx="146685" cy="146685"/>
            <wp:effectExtent l="0" t="0" r="0" b="0"/>
            <wp:docPr id="7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An </w:t>
      </w:r>
      <w:r>
        <w:rPr>
          <w:rStyle w:val="HTMLCode"/>
        </w:rPr>
        <w:t xml:space="preserve">img</w:t>
      </w:r>
      <w:r>
        <w:rPr>
          <w:rStyle w:val="DefaultParagraphFont"/>
        </w:rPr>
        <w:t xml:space="preserve"> </w:t>
      </w:r>
      <w:r>
        <w:t xml:space="preserve">element must have an </w:t>
      </w:r>
      <w:r>
        <w:rPr>
          <w:rStyle w:val="HTMLCode"/>
        </w:rPr>
        <w:t xml:space="preserve">alt</w:t>
      </w:r>
      <w:r>
        <w:rPr>
          <w:rStyle w:val="DefaultParagraphFont"/>
        </w:rPr>
        <w:t xml:space="preserve"> </w:t>
      </w:r>
      <w:r>
        <w:t xml:space="preserve">attribute, except under certain conditions. For details, consult guidance on providing text alternatives for images. </w:t>
      </w:r>
    </w:p>
    <w:p>
      <w:pPr>
        <w:pStyle w:val="Details"/>
      </w:pPr>
      <w:hyperlink r:id="rIdCatRefLink-W3cHtml5MissingImgAlt1" w:history="1">
        <w:r>
          <w:rPr>
            <w:rStyle w:val="Hyperlink"/>
          </w:rPr>
          <w:t>HTML5 </w:t>
        </w:r>
      </w:hyperlink>
      <w:r>
        <w:t xml:space="preserve"> </w:t>
      </w:r>
    </w:p>
    <w:p>
      <w:pPr>
        <w:pStyle w:val="Details"/>
      </w:pPr>
      <w:hyperlink r:id="rIdPageLink2" w:history="1">
        <w:r>
          <w:rPr>
            <w:rStyle w:val="Hyperlink"/>
          </w:rPr>
          <w:t>https://idea.kmi.open.ac.uk/</w:t>
        </w:r>
      </w:hyperlink>
      <w:r>
        <w:t xml:space="preserve"> line 385 454 </w:t>
      </w:r>
    </w:p>
    <w:p>
      <w:r>
        <w:br/>
      </w:r>
    </w:p>
    <w:p>
      <w:pPr>
        <w:pStyle w:val="Issue"/>
      </w:pPr>
      <w:r>
        <w:drawing>
          <wp:inline distT="0" distB="0" distL="0" distR="0">
            <wp:extent cx="146685" cy="146685"/>
            <wp:effectExtent l="0" t="0" r="0" b="0"/>
            <wp:docPr id="7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title</w:t>
      </w:r>
      <w:r>
        <w:rPr>
          <w:rStyle w:val="DefaultParagraphFont"/>
        </w:rPr>
        <w:t xml:space="preserve"> </w:t>
      </w:r>
      <w:r>
        <w:t xml:space="preserve">not allowed as child element in this context. </w:t>
      </w:r>
    </w:p>
    <w:p>
      <w:pPr>
        <w:pStyle w:val="Details"/>
      </w:pPr>
      <w:hyperlink r:id="rIdCatRefLink-W3cHtml5Error-RnvErElem-title1" w:history="1">
        <w:r>
          <w:rPr>
            <w:rStyle w:val="Hyperlink"/>
          </w:rPr>
          <w:t>HTML5 </w:t>
        </w:r>
      </w:hyperlink>
      <w:r>
        <w:t xml:space="preserve"> </w:t>
      </w:r>
    </w:p>
    <w:p>
      <w:pPr>
        <w:pStyle w:val="Details"/>
      </w:pPr>
      <w:hyperlink r:id="rIdPageLink2" w:history="1">
        <w:r>
          <w:rPr>
            <w:rStyle w:val="Hyperlink"/>
          </w:rPr>
          <w:t>https://idea.kmi.open.ac.uk/</w:t>
        </w:r>
      </w:hyperlink>
      <w:r>
        <w:t xml:space="preserve"> line 25 </w:t>
      </w:r>
    </w:p>
    <w:p>
      <w:r>
        <w:br/>
      </w:r>
    </w:p>
    <w:p>
      <w:pPr>
        <w:pStyle w:val="Issue"/>
      </w:pPr>
      <w:r>
        <w:drawing>
          <wp:inline distT="0" distB="0" distL="0" distR="0">
            <wp:extent cx="146685" cy="146685"/>
            <wp:effectExtent l="0" t="0" r="0" b="0"/>
            <wp:docPr id="7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Text not allowed. </w:t>
      </w:r>
    </w:p>
    <w:p>
      <w:pPr>
        <w:pStyle w:val="Details"/>
      </w:pPr>
      <w:hyperlink r:id="rIdCatRefLink-W3cHtml5Error-RnvErNotx1" w:history="1">
        <w:r>
          <w:rPr>
            <w:rStyle w:val="Hyperlink"/>
          </w:rPr>
          <w:t>HTML5 </w:t>
        </w:r>
      </w:hyperlink>
      <w:r>
        <w:t xml:space="preserve"> </w:t>
      </w:r>
    </w:p>
    <w:p>
      <w:pPr>
        <w:pStyle w:val="Details"/>
      </w:pPr>
      <w:hyperlink r:id="rIdPageLink2" w:history="1">
        <w:r>
          <w:rPr>
            <w:rStyle w:val="Hyperlink"/>
          </w:rPr>
          <w:t>https://idea.kmi.open.ac.uk/</w:t>
        </w:r>
      </w:hyperlink>
      <w:r>
        <w:t xml:space="preserve"> line 26 </w:t>
      </w:r>
    </w:p>
    <w:p>
      <w:r>
        <w:br/>
      </w:r>
    </w:p>
    <w:p>
      <w:pPr>
        <w:pStyle w:val="Heading2"/>
      </w:pPr>
      <w:r>
        <w:t>Priority 2</w:t>
      </w:r>
    </w:p>
    <w:p>
      <w:pPr>
        <w:pStyle w:val="Normal"/>
      </w:pPr>
      <w:r>
        <w:t>5 issues on 1 pages</w:t>
        <w:br/>
      </w:r>
    </w:p>
    <w:p>
      <w:pPr>
        <w:pStyle w:val="Issue"/>
      </w:pPr>
      <w:r>
        <w:drawing>
          <wp:inline distT="0" distB="0" distL="0" distR="0">
            <wp:extent cx="146685" cy="146685"/>
            <wp:effectExtent l="0" t="0" r="0" b="0"/>
            <wp:docPr id="7008"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9"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Article lacks heading. </w:t>
      </w:r>
    </w:p>
    <w:p>
      <w:pPr>
        <w:pStyle w:val="Details"/>
      </w:pPr>
      <w:r>
        <w:t xml:space="preserve">Consider using </w:t>
      </w:r>
      <w:r>
        <w:rPr>
          <w:rStyle w:val="HTMLCode"/>
        </w:rPr>
        <w:t xml:space="preserve">h2</w:t>
      </w:r>
      <w:r>
        <w:rPr>
          <w:rStyle w:val="DefaultParagraphFont"/>
        </w:rPr>
        <w:t xml:space="preserve"> </w:t>
      </w:r>
      <w:r>
        <w:t xml:space="preserve">- </w:t>
      </w:r>
      <w:r>
        <w:rPr>
          <w:rStyle w:val="HTMLCode"/>
        </w:rPr>
        <w:t xml:space="preserve">h6</w:t>
      </w:r>
      <w:r>
        <w:rPr>
          <w:rStyle w:val="DefaultParagraphFont"/>
        </w:rPr>
        <w:t xml:space="preserve"> </w:t>
      </w:r>
      <w:r>
        <w:t xml:space="preserve">elements to add identifying headings to all articles. </w:t>
      </w:r>
    </w:p>
    <w:p>
      <w:pPr>
        <w:pStyle w:val="Details"/>
      </w:pPr>
      <w:hyperlink r:id="rIdCatRefLink-W3cHtml5ArticleNoHeading1" w:history="1">
        <w:r>
          <w:rPr>
            <w:rStyle w:val="Hyperlink"/>
          </w:rPr>
          <w:t>HTML5 </w:t>
        </w:r>
      </w:hyperlink>
      <w:r>
        <w:t xml:space="preserve"> </w:t>
      </w:r>
    </w:p>
    <w:p>
      <w:pPr>
        <w:pStyle w:val="Details"/>
      </w:pPr>
      <w:hyperlink r:id="rIdPageLink2" w:history="1">
        <w:r>
          <w:rPr>
            <w:rStyle w:val="Hyperlink"/>
          </w:rPr>
          <w:t>https://idea.kmi.open.ac.uk/</w:t>
        </w:r>
      </w:hyperlink>
      <w:r>
        <w:t xml:space="preserve"> line 463 </w:t>
      </w:r>
    </w:p>
    <w:p>
      <w:r>
        <w:br/>
      </w:r>
    </w:p>
    <w:p>
      <w:pPr>
        <w:pStyle w:val="Issue"/>
      </w:pPr>
      <w:r>
        <w:drawing>
          <wp:inline distT="0" distB="0" distL="0" distR="0">
            <wp:extent cx="146685" cy="146685"/>
            <wp:effectExtent l="0" t="0" r="0" b="0"/>
            <wp:docPr id="7010"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1"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Section lacks heading. </w:t>
      </w:r>
    </w:p>
    <w:p>
      <w:pPr>
        <w:pStyle w:val="Details"/>
      </w:pPr>
      <w:r>
        <w:t xml:space="preserve">Consider using </w:t>
      </w:r>
      <w:r>
        <w:rPr>
          <w:rStyle w:val="HTMLCode"/>
        </w:rPr>
        <w:t xml:space="preserve">h2</w:t>
      </w:r>
      <w:r>
        <w:rPr>
          <w:rStyle w:val="DefaultParagraphFont"/>
        </w:rPr>
        <w:t xml:space="preserve"> </w:t>
      </w:r>
      <w:r>
        <w:t xml:space="preserve">- </w:t>
      </w:r>
      <w:r>
        <w:rPr>
          <w:rStyle w:val="HTMLCode"/>
        </w:rPr>
        <w:t xml:space="preserve">h6</w:t>
      </w:r>
      <w:r>
        <w:rPr>
          <w:rStyle w:val="DefaultParagraphFont"/>
        </w:rPr>
        <w:t xml:space="preserve"> </w:t>
      </w:r>
      <w:r>
        <w:t xml:space="preserve">elements to add identifying headings to all sections, or else use a </w:t>
      </w:r>
      <w:r>
        <w:rPr>
          <w:rStyle w:val="HTMLCode"/>
        </w:rPr>
        <w:t xml:space="preserve">div</w:t>
      </w:r>
      <w:r>
        <w:rPr>
          <w:rStyle w:val="DefaultParagraphFont"/>
        </w:rPr>
        <w:t xml:space="preserve"> </w:t>
      </w:r>
      <w:r>
        <w:t xml:space="preserve">element instead for any cases where no heading is needed. </w:t>
      </w:r>
    </w:p>
    <w:p>
      <w:pPr>
        <w:pStyle w:val="Details"/>
      </w:pPr>
      <w:hyperlink r:id="rIdCatRefLink-W3cHtml5SectionNoHeading1" w:history="1">
        <w:r>
          <w:rPr>
            <w:rStyle w:val="Hyperlink"/>
          </w:rPr>
          <w:t>HTML5 </w:t>
        </w:r>
      </w:hyperlink>
      <w:r>
        <w:t xml:space="preserve"> </w:t>
      </w:r>
    </w:p>
    <w:p>
      <w:pPr>
        <w:pStyle w:val="Details"/>
      </w:pPr>
      <w:hyperlink r:id="rIdPageLink2" w:history="1">
        <w:r>
          <w:rPr>
            <w:rStyle w:val="Hyperlink"/>
          </w:rPr>
          <w:t>https://idea.kmi.open.ac.uk/</w:t>
        </w:r>
      </w:hyperlink>
      <w:r>
        <w:t xml:space="preserve"> line 462 464 499 </w:t>
      </w:r>
    </w:p>
    <w:p>
      <w:r>
        <w:br/>
      </w:r>
    </w:p>
    <w:p>
      <w:pPr>
        <w:pStyle w:val="Issue"/>
      </w:pPr>
      <w:r>
        <w:drawing>
          <wp:inline distT="0" distB="0" distL="0" distR="0">
            <wp:extent cx="146685" cy="146685"/>
            <wp:effectExtent l="0" t="0" r="0" b="0"/>
            <wp:docPr id="701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complementary</w:t>
      </w:r>
      <w:r>
        <w:rPr>
          <w:rStyle w:val="DefaultParagraphFont"/>
        </w:rPr>
        <w:t xml:space="preserve"> </w:t>
      </w:r>
      <w:r>
        <w:t xml:space="preserve">role is unnecessary for element </w:t>
      </w:r>
      <w:r>
        <w:rPr>
          <w:rStyle w:val="HTMLCode"/>
        </w:rPr>
        <w:t xml:space="preserve">aside</w:t>
      </w:r>
      <w:r>
        <w:rPr>
          <w:rStyle w:val="DefaultParagraphFont"/>
        </w:rPr>
        <w:t xml:space="preserve"> </w:t>
      </w:r>
      <w:r>
        <w:t xml:space="preserve">. </w:t>
      </w:r>
    </w:p>
    <w:p>
      <w:pPr>
        <w:pStyle w:val="Details"/>
      </w:pPr>
      <w:hyperlink r:id="rIdCatRefLink-W3cHtml5AriaExplicitRole-aside1" w:history="1">
        <w:r>
          <w:rPr>
            <w:rStyle w:val="Hyperlink"/>
          </w:rPr>
          <w:t>HTML5 </w:t>
        </w:r>
      </w:hyperlink>
      <w:r>
        <w:t xml:space="preserve"> </w:t>
      </w:r>
    </w:p>
    <w:p>
      <w:pPr>
        <w:pStyle w:val="Details"/>
      </w:pPr>
      <w:hyperlink r:id="rIdPageLink2" w:history="1">
        <w:r>
          <w:rPr>
            <w:rStyle w:val="Hyperlink"/>
          </w:rPr>
          <w:t>https://idea.kmi.open.ac.uk/</w:t>
        </w:r>
      </w:hyperlink>
      <w:r>
        <w:t xml:space="preserve"> line 503 </w:t>
      </w:r>
    </w:p>
    <w:p>
      <w:r>
        <w:br/>
      </w:r>
    </w:p>
    <w:p>
      <w:pPr>
        <w:pStyle w:val="Issue"/>
      </w:pPr>
      <w:r>
        <w:drawing>
          <wp:inline distT="0" distB="0" distL="0" distR="0">
            <wp:extent cx="146685" cy="146685"/>
            <wp:effectExtent l="0" t="0" r="0" b="0"/>
            <wp:docPr id="701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contentinfo</w:t>
      </w:r>
      <w:r>
        <w:rPr>
          <w:rStyle w:val="DefaultParagraphFont"/>
        </w:rPr>
        <w:t xml:space="preserve"> </w:t>
      </w:r>
      <w:r>
        <w:t xml:space="preserve">role is unnecessary for element </w:t>
      </w:r>
      <w:r>
        <w:rPr>
          <w:rStyle w:val="HTMLCode"/>
        </w:rPr>
        <w:t xml:space="preserve">footer</w:t>
      </w:r>
      <w:r>
        <w:rPr>
          <w:rStyle w:val="DefaultParagraphFont"/>
        </w:rPr>
        <w:t xml:space="preserve"> </w:t>
      </w:r>
      <w:r>
        <w:t xml:space="preserve">. </w:t>
      </w:r>
    </w:p>
    <w:p>
      <w:pPr>
        <w:pStyle w:val="Details"/>
      </w:pPr>
      <w:hyperlink r:id="rIdCatRefLink-W3cHtml5AriaExplicitRole-footer1" w:history="1">
        <w:r>
          <w:rPr>
            <w:rStyle w:val="Hyperlink"/>
          </w:rPr>
          <w:t>HTML5 </w:t>
        </w:r>
      </w:hyperlink>
      <w:r>
        <w:t xml:space="preserve"> </w:t>
      </w:r>
    </w:p>
    <w:p>
      <w:pPr>
        <w:pStyle w:val="Details"/>
      </w:pPr>
      <w:hyperlink r:id="rIdPageLink2" w:history="1">
        <w:r>
          <w:rPr>
            <w:rStyle w:val="Hyperlink"/>
          </w:rPr>
          <w:t>https://idea.kmi.open.ac.uk/</w:t>
        </w:r>
      </w:hyperlink>
      <w:r>
        <w:t xml:space="preserve"> line 516 </w:t>
      </w:r>
    </w:p>
    <w:p>
      <w:r>
        <w:br/>
      </w:r>
    </w:p>
    <w:p>
      <w:pPr>
        <w:pStyle w:val="Issue"/>
      </w:pPr>
      <w:r>
        <w:drawing>
          <wp:inline distT="0" distB="0" distL="0" distR="0">
            <wp:extent cx="146685" cy="146685"/>
            <wp:effectExtent l="0" t="0" r="0" b="0"/>
            <wp:docPr id="701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navigation</w:t>
      </w:r>
      <w:r>
        <w:rPr>
          <w:rStyle w:val="DefaultParagraphFont"/>
        </w:rPr>
        <w:t xml:space="preserve"> </w:t>
      </w:r>
      <w:r>
        <w:t xml:space="preserve">role is unnecessary for element </w:t>
      </w:r>
      <w:r>
        <w:rPr>
          <w:rStyle w:val="HTMLCode"/>
        </w:rPr>
        <w:t xml:space="preserve">nav</w:t>
      </w:r>
      <w:r>
        <w:rPr>
          <w:rStyle w:val="DefaultParagraphFont"/>
        </w:rPr>
        <w:t xml:space="preserve"> </w:t>
      </w:r>
      <w:r>
        <w:t xml:space="preserve">. </w:t>
      </w:r>
    </w:p>
    <w:p>
      <w:pPr>
        <w:pStyle w:val="Details"/>
      </w:pPr>
      <w:hyperlink r:id="rIdCatRefLink-W3cHtml5AriaExplicitRole-nav1" w:history="1">
        <w:r>
          <w:rPr>
            <w:rStyle w:val="Hyperlink"/>
          </w:rPr>
          <w:t>HTML5 </w:t>
        </w:r>
      </w:hyperlink>
      <w:r>
        <w:t xml:space="preserve"> </w:t>
      </w:r>
    </w:p>
    <w:p>
      <w:pPr>
        <w:pStyle w:val="Details"/>
      </w:pPr>
      <w:hyperlink r:id="rIdPageLink2" w:history="1">
        <w:r>
          <w:rPr>
            <w:rStyle w:val="Hyperlink"/>
          </w:rPr>
          <w:t>https://idea.kmi.open.ac.uk/</w:t>
        </w:r>
      </w:hyperlink>
      <w:r>
        <w:t xml:space="preserve"> line 397 </w:t>
      </w:r>
    </w:p>
    <w:p>
      <w:r>
        <w:br/>
      </w:r>
    </w:p>
    <w:p>
      <w:r>
        <w:br w:type="page"/>
      </w:r>
    </w:p>
    <w:p>
      <w:pPr>
        <w:pStyle w:val="Heading1"/>
      </w:pPr>
      <w:r>
        <w:t>Usability</w:t>
      </w:r>
    </w:p>
    <w:p>
      <w:pPr>
        <w:pStyle w:val="Normal"/>
      </w:pPr>
      <w:r>
        <w:t>This section shows general usability issues, indicating navigation problems for all users. </w:t>
        <w:br/>
      </w:r>
    </w:p>
    <w:p>
      <w:pPr>
        <w:pStyle w:val="Heading2"/>
      </w:pPr>
      <w:r>
        <w:t>Priority 2</w:t>
      </w:r>
    </w:p>
    <w:p>
      <w:pPr>
        <w:pStyle w:val="Normal"/>
      </w:pPr>
      <w:r>
        <w:t>2 issues on 1 pages</w:t>
        <w:br/>
      </w:r>
    </w:p>
    <w:p>
      <w:pPr>
        <w:pStyle w:val="Issue"/>
      </w:pPr>
      <w:r>
        <w:drawing>
          <wp:inline distT="0" distB="0" distL="0" distR="0">
            <wp:extent cx="146685" cy="146685"/>
            <wp:effectExtent l="0" t="0" r="0" b="0"/>
            <wp:docPr id="800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Omitting </w:t>
      </w:r>
      <w:r>
        <w:rPr>
          <w:rStyle w:val="HTMLCode"/>
        </w:rPr>
        <w:t xml:space="preserve">img width</w:t>
      </w:r>
      <w:r>
        <w:rPr>
          <w:rStyle w:val="DefaultParagraphFont"/>
        </w:rPr>
        <w:t xml:space="preserve"> </w:t>
      </w:r>
      <w:r>
        <w:t xml:space="preserve">or </w:t>
      </w:r>
      <w:r>
        <w:rPr>
          <w:rStyle w:val="HTMLCode"/>
        </w:rPr>
        <w:t xml:space="preserve">height</w:t>
      </w:r>
      <w:r>
        <w:rPr>
          <w:rStyle w:val="DefaultParagraphFont"/>
        </w:rPr>
        <w:t xml:space="preserve"> </w:t>
      </w:r>
      <w:r>
        <w:t xml:space="preserve">attributes makes the page layout jump about as images load. </w:t>
      </w:r>
    </w:p>
    <w:p>
      <w:pPr>
        <w:pStyle w:val="Details"/>
      </w:pPr>
      <w:r>
        <w:t xml:space="preserve">This makes the page very hard to read or click while it's loading. Fix by adding width and height attributes to the </w:t>
      </w:r>
      <w:r>
        <w:rPr>
          <w:rStyle w:val="HTMLCode"/>
        </w:rPr>
        <w:t xml:space="preserve">img</w:t>
      </w:r>
      <w:r>
        <w:rPr>
          <w:rStyle w:val="DefaultParagraphFont"/>
        </w:rPr>
        <w:t xml:space="preserve"> </w:t>
      </w:r>
      <w:r>
        <w:t xml:space="preserve">tag matching the image dimensions. In responsive layouts, specifying </w:t>
      </w:r>
      <w:r>
        <w:rPr>
          <w:rStyle w:val="HTMLCode"/>
        </w:rPr>
        <w:t xml:space="preserve">width</w:t>
      </w:r>
      <w:r>
        <w:rPr>
          <w:rStyle w:val="DefaultParagraphFont"/>
        </w:rPr>
        <w:t xml:space="preserve"> </w:t>
      </w:r>
      <w:r>
        <w:t xml:space="preserve">and </w:t>
      </w:r>
      <w:r>
        <w:rPr>
          <w:rStyle w:val="HTMLCode"/>
        </w:rPr>
        <w:t xml:space="preserve">height</w:t>
      </w:r>
      <w:r>
        <w:rPr>
          <w:rStyle w:val="DefaultParagraphFont"/>
        </w:rPr>
        <w:t xml:space="preserve"> </w:t>
      </w:r>
      <w:r>
        <w:t xml:space="preserve">prevents layout jumping because the browser can pre-calculate the final image size when CSS like this is used: </w:t>
      </w:r>
      <w:r>
        <w:rPr>
          <w:rStyle w:val="HTMLCode"/>
        </w:rPr>
        <w:t xml:space="preserve">img { max-width: 100%; height: auto }</w:t>
      </w:r>
      <w:r>
        <w:rPr>
          <w:rStyle w:val="DefaultParagraphFont"/>
        </w:rPr>
        <w:t xml:space="preserve"> </w:t>
      </w:r>
      <w:r>
        <w:t xml:space="preserve"> </w:t>
      </w:r>
    </w:p>
    <w:p>
      <w:pPr>
        <w:pStyle w:val="Details"/>
      </w:pPr>
      <w:hyperlink r:id="rIdCatRefLink-UseGov14.31" w:history="1">
        <w:r>
          <w:rPr>
            <w:rStyle w:val="Hyperlink"/>
          </w:rPr>
          <w:t>Usability.gov 14:3</w:t>
        </w:r>
      </w:hyperlink>
      <w:r>
        <w:t xml:space="preserve"> </w:t>
      </w:r>
      <w:hyperlink r:id="rIdCatRefLink-UseGov14.32" w:history="1">
        <w:r>
          <w:rPr>
            <w:rStyle w:val="Hyperlink"/>
          </w:rPr>
          <w:t>W3C </w:t>
        </w:r>
      </w:hyperlink>
      <w:r>
        <w:t xml:space="preserve"> </w:t>
      </w:r>
    </w:p>
    <w:p>
      <w:pPr>
        <w:pStyle w:val="Details"/>
      </w:pPr>
      <w:hyperlink r:id="rIdPageLink2" w:history="1">
        <w:r>
          <w:rPr>
            <w:rStyle w:val="Hyperlink"/>
          </w:rPr>
          <w:t>https://idea.kmi.open.ac.uk/</w:t>
        </w:r>
      </w:hyperlink>
      <w:r>
        <w:t xml:space="preserve"> line 385 454 521 525 542 ...</w:t>
      </w:r>
    </w:p>
    <w:p>
      <w:r>
        <w:br/>
      </w:r>
    </w:p>
    <w:p>
      <w:pPr>
        <w:pStyle w:val="Issue"/>
      </w:pPr>
      <w:r>
        <w:drawing>
          <wp:inline distT="0" distB="0" distL="0" distR="0">
            <wp:extent cx="146685" cy="146685"/>
            <wp:effectExtent l="0" t="0" r="0" b="0"/>
            <wp:docPr id="8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On long pages, provide a list of contents with links that take users to the corresponding content farther down the page. </w:t>
      </w:r>
    </w:p>
    <w:p>
      <w:pPr>
        <w:pStyle w:val="Details"/>
      </w:pPr>
      <w:r>
        <w:t xml:space="preserve">For long pages with distinct sections, add a short, clickable list of sections at the top of the page. This provides a page outline, and allows users to quickly navigate to specific information. </w:t>
      </w:r>
    </w:p>
    <w:p>
      <w:pPr>
        <w:pStyle w:val="Details"/>
      </w:pPr>
      <w:hyperlink r:id="rIdCatRefLink-UseGov7.31" w:history="1">
        <w:r>
          <w:rPr>
            <w:rStyle w:val="Hyperlink"/>
          </w:rPr>
          <w:t>Usability.gov 7:3</w:t>
        </w:r>
      </w:hyperlink>
      <w:r>
        <w:t xml:space="preserve"> </w:t>
      </w:r>
    </w:p>
    <w:p>
      <w:pPr>
        <w:pStyle w:val="Details"/>
      </w:pPr>
      <w:hyperlink r:id="rIdPageLink2" w:history="1">
        <w:r>
          <w:rPr>
            <w:rStyle w:val="Hyperlink"/>
          </w:rPr>
          <w:t>https://idea.kmi.open.ac.uk/</w:t>
        </w:r>
      </w:hyperlink>
      <w:r>
        <w:t xml:space="preserve"> line 1 </w:t>
      </w:r>
    </w:p>
    <w:p>
      <w:r>
        <w:br/>
      </w:r>
    </w:p>
    <w:p>
      <w:pPr>
        <w:pStyle w:val="Heading2"/>
      </w:pPr>
      <w:r>
        <w:t>Priority 3</w:t>
      </w:r>
    </w:p>
    <w:p>
      <w:pPr>
        <w:pStyle w:val="Normal"/>
      </w:pPr>
      <w:r>
        <w:t>3 issues on 1 pages</w:t>
        <w:br/>
      </w:r>
    </w:p>
    <w:p>
      <w:pPr>
        <w:pStyle w:val="Issue"/>
      </w:pPr>
      <w:r>
        <w:drawing>
          <wp:inline distT="0" distB="0" distL="0" distR="0">
            <wp:extent cx="146685" cy="146685"/>
            <wp:effectExtent l="0" t="0" r="0" b="0"/>
            <wp:docPr id="800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at least a 12-point font on all web pages. </w:t>
      </w:r>
    </w:p>
    <w:p>
      <w:pPr>
        <w:pStyle w:val="Details"/>
      </w:pPr>
      <w:r>
        <w:t xml:space="preserve"> </w:t>
      </w:r>
            For users over age 65, it may be better to use at least fourteen-point fonts.
            Never use less than nine-point font on a Web site.
            The following are all smaller than 12 point:
      <w:r>
        <w:t xml:space="preserve"> </w:t>
      </w:r>
      <w:r>
        <w:br/>
        <w:t xml:space="preserve">• &lt;p style="font-size: 11pt;" &gt;</w:t>
      </w:r>
      <w:r>
        <w:br/>
        <w:t xml:space="preserve">• &lt;p style="font-size: 15px;" &gt;</w:t>
      </w:r>
      <w:r>
        <w:br/>
        <w:t xml:space="preserve">• &lt;p style="font-size: small;" &gt;</w:t>
      </w:r>
      <w:r>
        <w:br/>
        <w:t xml:space="preserve">• &lt;font size="2" &gt;</w:t>
      </w:r>
      <w:r>
        <w:br/>
        <w:t xml:space="preserve">• &lt;font size="-1" &gt;</w:t>
      </w:r>
      <w:r>
        <w:t xml:space="preserve"> </w:t>
      </w:r>
    </w:p>
    <w:p>
      <w:pPr>
        <w:pStyle w:val="Details"/>
      </w:pPr>
      <w:hyperlink r:id="rIdCatRefLink-UseGov11.81" w:history="1">
        <w:r>
          <w:rPr>
            <w:rStyle w:val="Hyperlink"/>
          </w:rPr>
          <w:t>Usability.gov 11:8</w:t>
        </w:r>
      </w:hyperlink>
      <w:r>
        <w:t xml:space="preserve"> </w:t>
      </w:r>
    </w:p>
    <w:p>
      <w:pPr>
        <w:pStyle w:val="Details"/>
      </w:pPr>
      <w:hyperlink r:id="rIdPageLink2" w:history="1">
        <w:r>
          <w:rPr>
            <w:rStyle w:val="Hyperlink"/>
          </w:rPr>
          <w:t>https://idea.kmi.open.ac.uk/</w:t>
        </w:r>
      </w:hyperlink>
      <w:r>
        <w:t xml:space="preserve"> line 59 </w:t>
      </w:r>
    </w:p>
    <w:p>
      <w:r>
        <w:br/>
      </w:r>
    </w:p>
    <w:p>
      <w:pPr>
        <w:pStyle w:val="Issue"/>
      </w:pPr>
      <w:r>
        <w:drawing>
          <wp:inline distT="0" distB="0" distL="0" distR="0">
            <wp:extent cx="146685" cy="146685"/>
            <wp:effectExtent l="0" t="0" r="0" b="0"/>
            <wp:docPr id="800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bold text sparingly - for one or two words or a short phrase. </w:t>
      </w:r>
    </w:p>
    <w:p>
      <w:pPr>
        <w:pStyle w:val="Details"/>
      </w:pPr>
      <w:r>
        <w:t xml:space="preserve">Keep runs of bold text to less than 70 characters. </w:t>
      </w:r>
    </w:p>
    <w:p>
      <w:pPr>
        <w:pStyle w:val="Details"/>
      </w:pPr>
      <w:hyperlink r:id="rIdCatRefLink-UseGov11.51" w:history="1">
        <w:r>
          <w:rPr>
            <w:rStyle w:val="Hyperlink"/>
          </w:rPr>
          <w:t>Usability.gov 11:5</w:t>
        </w:r>
      </w:hyperlink>
      <w:r>
        <w:t xml:space="preserve"> </w:t>
      </w:r>
    </w:p>
    <w:p>
      <w:pPr>
        <w:pStyle w:val="Details"/>
      </w:pPr>
      <w:hyperlink r:id="rIdPageLink2" w:history="1">
        <w:r>
          <w:rPr>
            <w:rStyle w:val="Hyperlink"/>
          </w:rPr>
          <w:t>https://idea.kmi.open.ac.uk/</w:t>
        </w:r>
      </w:hyperlink>
      <w:r>
        <w:t xml:space="preserve"> line 475  489 </w:t>
      </w:r>
    </w:p>
    <w:p>
      <w:r>
        <w:br/>
      </w:r>
    </w:p>
    <w:p>
      <w:pPr>
        <w:pStyle w:val="Issue"/>
      </w:pPr>
      <w:r>
        <w:drawing>
          <wp:inline distT="0" distB="0" distL="0" distR="0">
            <wp:extent cx="146685" cy="146685"/>
            <wp:effectExtent l="0" t="0" r="0" b="0"/>
            <wp:docPr id="8010"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11"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italic text sparingly - for one or two words or a short phrase. </w:t>
      </w:r>
    </w:p>
    <w:p>
      <w:pPr>
        <w:pStyle w:val="Details"/>
      </w:pPr>
      <w:r>
        <w:t xml:space="preserve">Keep runs of styled text to less than 70 characters. When used well, styled text draws attention to important words, but also decreases reading speed by almost twenty percent. </w:t>
      </w:r>
    </w:p>
    <w:p>
      <w:pPr>
        <w:pStyle w:val="Details"/>
      </w:pPr>
      <w:hyperlink r:id="rIdCatRefLink-UseGov11.101" w:history="1">
        <w:r>
          <w:rPr>
            <w:rStyle w:val="Hyperlink"/>
          </w:rPr>
          <w:t>Usability.gov 11:10</w:t>
        </w:r>
      </w:hyperlink>
      <w:r>
        <w:t xml:space="preserve"> </w:t>
      </w:r>
    </w:p>
    <w:p>
      <w:pPr>
        <w:pStyle w:val="Details"/>
      </w:pPr>
      <w:hyperlink r:id="rIdPageLink2" w:history="1">
        <w:r>
          <w:rPr>
            <w:rStyle w:val="Hyperlink"/>
          </w:rPr>
          <w:t>https://idea.kmi.open.ac.uk/</w:t>
        </w:r>
      </w:hyperlink>
      <w:r>
        <w:t xml:space="preserve"> line 469 </w:t>
      </w:r>
    </w:p>
    <w:p>
      <w:r>
        <w:br/>
      </w:r>
    </w:p>
    <w:p>
      <w:bookmarkStart w:id="0" w:name="_GoBack"/>
      <w:bookmarkEnd w:id="0"/>
    </w:p>
    <w:sectPr>
      <w:headerReference w:type="default"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sz w:val="18"/>
        <w:szCs w:val="18"/>
      </w:rPr>
      <w:t>1</w:t>
    </w:r>
    <w:r>
      <w:rPr>
        <w:sz w:val="18"/>
        <w:szCs w:val="18"/>
      </w:rPr>
      <w:fldChar w:fldCharType="end"/>
    </w:r>
    <w:r>
      <w:rPr>
        <w:sz w:val="18"/>
        <w:szCs w:val="18"/>
      </w:rPr>
      <w:tab/>
      <w:t xml:space="preserve">Report produced by SortSite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https://idea.kmi.open.ac.uk/</w:t>
    </w:r>
    <w:r>
      <w:rPr>
        <w:sz w:val="18"/>
        <w:szCs w:val="18"/>
      </w:rPr>
      <w:tab/>
      <w:t>January 13,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F2"/>
    <w:rsid w:val="00AE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62D1B"/>
  <w14:defaultImageDpi w14:val="32767"/>
  <w15:chartTrackingRefBased/>
  <w15:docId w15:val="{1AA58905-4960-7347-86FF-D9B115C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hAnsi="Calibri" w:cs="Calibri"/>
    </w:rPr>
  </w:style>
  <w:style w:type="character" w:default="1" w:styleId="DefaultParagraphFont">
    <w:name w:val="Default Paragraph Font"/>
    <w:uiPriority w:val="1"/>
    <w:semiHidden/>
    <w:unhideWhenUsed/>
    <w:rPr>
      <w:rFonts w:ascii="Calibri" w:hAnsi="Calibri" w:cs="Calibri"/>
    </w:rPr>
  </w:style>
  <w:style w:type="paragraph" w:styleId="Heading1">
    <w:name w:val="heading 1"/>
    <w:basedOn w:val="Normal"/>
    <w:next w:val="Normal"/>
    <w:uiPriority w:val="9"/>
    <w:qFormat/>
    <w:pPr>
      <w:keepNext/>
      <w:keepLines/>
      <w:spacing w:before="240" w:after="80"/>
      <w:outlineLvl w:val="0"/>
    </w:pPr>
    <w:rPr>
      <w:rFonts w:asciiTheme="majorHAnsi" w:eastAsiaTheme="majorEastAsia" w:hAnsiTheme="majorHAnsi" w:cstheme="majorBidi"/>
      <w:b/>
      <w:sz w:val="36"/>
      <w:szCs w:val="36"/>
    </w:rPr>
  </w:style>
  <w:style w:type="paragraph" w:styleId="Heading2">
    <w:name w:val="heading 2"/>
    <w:basedOn w:val="Normal"/>
    <w:next w:val="Normal"/>
    <w:uiPriority w:val="9"/>
    <w:qFormat/>
    <w:pPr>
      <w:keepNext/>
      <w:keepLines/>
      <w:spacing w:before="240" w:after="80"/>
      <w:outlineLvl w:val="0"/>
    </w:pPr>
    <w:rPr>
      <w:rFonts w:asciiTheme="majorHAnsi" w:eastAsiaTheme="majorEastAsia" w:hAnsiTheme="majorHAnsi" w:cstheme="majorBidi"/>
      <w:b/>
      <w:sz w:val="30"/>
      <w:szCs w:val="30"/>
    </w:rPr>
  </w:style>
  <w:style w:type="character" w:styleId="HTMLCode">
    <w:name w:val="HTML Code"/>
    <w:basedOn w:val="DefaultParagraphFont"/>
    <w:uiPriority w:val="99"/>
    <w:unhideWhenUsed/>
    <w:rPr>
      <w:rFonts w:ascii="Consolas" w:hAnsi="Consolas" w:cs="Consolas"/>
      <w:bdr w:val="single" w:sz="2" w:space="0" w:color="D9D9D9" w:themeColor="background1" w:themeShade="D9"/>
      <w:shd w:val="clear" w:color="auto" w:fill="F2F2F2" w:themeFill="background1" w:themeFillShade="F2"/>
    </w:rPr>
  </w:style>
  <w:style w:type="character" w:styleId="Hyperlink">
    <w:name w:val="Hyperlink"/>
    <w:basedOn w:val="DefaultParagraphFont"/>
    <w:uiPriority w:val="99"/>
    <w:unhideWhenUsed/>
    <w:rPr>
      <w:color w:val="0563C1" w:themeColor="hyperlink"/>
      <w:u w:val="single"/>
    </w:rPr>
  </w:style>
  <w:style w:type="paragraph" w:customStyle="1" w:styleId="Issue">
    <w:name w:val="Issue"/>
    <w:basedOn w:val="Normal"/>
    <w:qFormat/>
    <w:pPr>
      <w:ind w:left="360" w:hanging="360"/>
      <w:spacing w:before="0" w:after="120" w:beforeAutospacing="0" w:afterAutospacing="0"/>
      <w:keepNext/>
    </w:pPr>
    <w:rPr>
      <w:noProof/>
    </w:rPr>
  </w:style>
  <w:style w:type="paragraph" w:customStyle="1" w:styleId="Details">
    <w:name w:val="Details"/>
    <w:basedOn w:val="Normal"/>
    <w:qFormat/>
    <w:pPr>
      <w:ind w:left="360"/>
      <w:spacing w:before="0" w:after="120" w:beforeAutospacing="0" w:afterAutospacing="0"/>
    </w:pPr>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next w:val="Normal"/>
    <w:uiPriority w:val="10"/>
    <w:qFormat/>
    <w:pPr>
      <w:contextualSpacing/>
    </w:pPr>
    <w:rPr>
      <w:rFonts w:asciiTheme="majorHAnsi" w:eastAsiaTheme="majorEastAsia" w:hAnsiTheme="majorHAnsi" w:cstheme="majorBidi"/>
      <w:b/>
      <w:spacing w:val="-10"/>
      <w:kern w:val="28"/>
      <w:sz w:val="56"/>
      <w:szCs w:val="5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7" Type="http://schemas.openxmlformats.org/officeDocument/2006/relationships/footer" Target="footer1.xml"></Relationship><Relationship Id="rId6" Type="http://schemas.openxmlformats.org/officeDocument/2006/relationships/header" Target="header1.xml"></Relationship><Relationship Id="rIdPngP1" Type="http://schemas.openxmlformats.org/officeDocument/2006/relationships/image" Target="media/p1.png"></Relationship><Relationship Id="rIdPngP2" Type="http://schemas.openxmlformats.org/officeDocument/2006/relationships/image" Target="media/p2.png"></Relationship><Relationship Id="rIdPngP3" Type="http://schemas.openxmlformats.org/officeDocument/2006/relationships/image" Target="media/p3.png"></Relationship><Relationship Id="rIdPngP4" Type="http://schemas.openxmlformats.org/officeDocument/2006/relationships/image" Target="media/p4.png"></Relationship><Relationship Id="rIdPngP5" Type="http://schemas.openxmlformats.org/officeDocument/2006/relationships/image" Target="media/p5.png"></Relationship><Relationship Id="rIdPngP6" Type="http://schemas.openxmlformats.org/officeDocument/2006/relationships/image" Target="media/p6.png"></Relationship><Relationship Id="rIdSvgDashGraph" Type="http://schemas.openxmlformats.org/officeDocument/2006/relationships/image" Target="media/dashGraph.svg"></Relationship><Relationship Id="rIdPageLink1" Type="http://schemas.openxmlformats.org/officeDocument/2006/relationships/hyperlink" Target="https://idea.kmi.open.ac.uk/robots.txt" TargetMode="External"></Relationship><Relationship Id="rIdPageLink10" Type="http://schemas.openxmlformats.org/officeDocument/2006/relationships/hyperlink" Target="https://idea.kmi.open.ac.uk/wp-includes/js/mediaelement/wp-mediaelement.min.css?ver=6.7.1" TargetMode="External"></Relationship><Relationship Id="rIdPageLink11" Type="http://schemas.openxmlformats.org/officeDocument/2006/relationships/hyperlink" Target="https://idea.kmi.open.ac.uk/idea-data/plugins/beautiful-and-responsive-cookie-consent/public/cookieNSCconsent.min.css?ver=4.5.0" TargetMode="External"></Relationship><Relationship Id="rIdPageLink12" Type="http://schemas.openxmlformats.org/officeDocument/2006/relationships/hyperlink" Target="https://idea.kmi.open.ac.uk/idea-data/themes/idea.kmi/js/ie10-viewport-bug-workaround.js" TargetMode="External"></Relationship><Relationship Id="rIdPageLink13" Type="http://schemas.openxmlformats.org/officeDocument/2006/relationships/hyperlink" Target="https://idea.kmi.open.ac.uk/wp-includes/js/jquery/jquery.min.js?ver=3.7.1" TargetMode="External"></Relationship><Relationship Id="rIdPageLink14" Type="http://schemas.openxmlformats.org/officeDocument/2006/relationships/hyperlink" Target="https://idea.kmi.open.ac.uk/wp-includes/js/jquery/jquery-migrate.min.js?ver=3.4.1" TargetMode="External"></Relationship><Relationship Id="rIdPageLink15" Type="http://schemas.openxmlformats.org/officeDocument/2006/relationships/hyperlink" Target="https://code.jquery.com/jquery-latest.min.js" TargetMode="External"></Relationship><Relationship Id="rIdPageLink16" Type="http://schemas.openxmlformats.org/officeDocument/2006/relationships/hyperlink" Target="https://idea.kmi.open.ac.uk/idea-data/themes/idea.kmi/js/bootstrap.min.js" TargetMode="External"></Relationship><Relationship Id="rIdPageLink17" Type="http://schemas.openxmlformats.org/officeDocument/2006/relationships/hyperlink" Target="https://idea.kmi.open.ac.uk/idea-data/themes/idea.kmi/js/jquery.easing.min.js" TargetMode="External"></Relationship><Relationship Id="rIdPageLink18" Type="http://schemas.openxmlformats.org/officeDocument/2006/relationships/hyperlink" Target="https://idea.kmi.open.ac.uk/idea-data/themes/idea.kmi/js/retina-1.1.0.js" TargetMode="External"></Relationship><Relationship Id="rIdPageLink19" Type="http://schemas.openxmlformats.org/officeDocument/2006/relationships/hyperlink" Target="https://idea.kmi.open.ac.uk/idea-data/plugins/beautiful-and-responsive-cookie-consent/public/cookieNSCconsent.min.js?ver=4.5.0" TargetMode="External"></Relationship><Relationship Id="rIdPageLink2" Type="http://schemas.openxmlformats.org/officeDocument/2006/relationships/hyperlink" Target="https://idea.kmi.open.ac.uk/" TargetMode="External"></Relationship><Relationship Id="rIdPageLink20" Type="http://schemas.openxmlformats.org/officeDocument/2006/relationships/hyperlink" Target="https://idea.kmi.open.ac.uk/wp-includes/js/jquery/ui/core.min.js?ver=1.13.3" TargetMode="External"></Relationship><Relationship Id="rIdPageLink21" Type="http://schemas.openxmlformats.org/officeDocument/2006/relationships/hyperlink" Target="https://idea.kmi.open.ac.uk/wp-includes/js/jquery/ui/menu.min.js?ver=1.13.3" TargetMode="External"></Relationship><Relationship Id="rIdPageLink22" Type="http://schemas.openxmlformats.org/officeDocument/2006/relationships/hyperlink" Target="https://idea.kmi.open.ac.uk/wp-includes/js/dist/dom-ready.min.js?ver=f77871ff7694fffea381" TargetMode="External"></Relationship><Relationship Id="rIdPageLink23" Type="http://schemas.openxmlformats.org/officeDocument/2006/relationships/hyperlink" Target="https://idea.kmi.open.ac.uk/wp-includes/js/dist/hooks.min.js?ver=4d63a3d491d11ffd8ac6" TargetMode="External"></Relationship><Relationship Id="rIdPageLink24" Type="http://schemas.openxmlformats.org/officeDocument/2006/relationships/hyperlink" Target="https://idea.kmi.open.ac.uk/wp-includes/js/dist/i18n.min.js?ver=5e580eb46a90c2b997e6" TargetMode="External"></Relationship><Relationship Id="rIdPageLink25" Type="http://schemas.openxmlformats.org/officeDocument/2006/relationships/hyperlink" Target="https://idea.kmi.open.ac.uk/wp-includes/js/dist/a11y.min.js?ver=3156534cc54473497e14" TargetMode="External"></Relationship><Relationship Id="rIdPageLink26" Type="http://schemas.openxmlformats.org/officeDocument/2006/relationships/hyperlink" Target="https://idea.kmi.open.ac.uk/wp-includes/js/jquery/ui/autocomplete.min.js?ver=1.13.3" TargetMode="External"></Relationship><Relationship Id="rIdPageLink27" Type="http://schemas.openxmlformats.org/officeDocument/2006/relationships/hyperlink" Target="https://stats.wp.com/e-202503.js" TargetMode="External"></Relationship><Relationship Id="rIdPageLink28" Type="http://schemas.openxmlformats.org/officeDocument/2006/relationships/hyperlink" Target="https://www.google.com/recaptcha/api.js?render=6LdzecMUAAAAAGYs8TPNCdXKGJAnFEmNnIHVUz5Q&amp;ver=6.7.1" TargetMode="External"></Relationship><Relationship Id="rIdPageLink29" Type="http://schemas.openxmlformats.org/officeDocument/2006/relationships/hyperlink" Target="https://idea.kmi.open.ac.uk/idea-data/themes/idea.kmi/img/idea-logo.png" TargetMode="External"></Relationship><Relationship Id="rIdPageLink3" Type="http://schemas.openxmlformats.org/officeDocument/2006/relationships/hyperlink" Target="https://idea.kmi.open.ac.uk/idea-data/themes/idea.kmi/style.css" TargetMode="External"></Relationship><Relationship Id="rIdPageLink30" Type="http://schemas.openxmlformats.org/officeDocument/2006/relationships/hyperlink" Target="https://idea.kmi.open.ac.uk/idea-data/themes/idea.kmi/img/idea-banner.png" TargetMode="External"></Relationship><Relationship Id="rIdPageLink31" Type="http://schemas.openxmlformats.org/officeDocument/2006/relationships/hyperlink" Target="https://idea.kmi.open.ac.uk/idea-data/themes/idea.kmi/img/litemap-logo.png" TargetMode="External"></Relationship><Relationship Id="rIdPageLink32" Type="http://schemas.openxmlformats.org/officeDocument/2006/relationships/hyperlink" Target="https://idea.kmi.open.ac.uk/idea-data/themes/idea.kmi/img/debate-hub.png" TargetMode="External"></Relationship><Relationship Id="rIdPageLink33" Type="http://schemas.openxmlformats.org/officeDocument/2006/relationships/hyperlink" Target="https://idea.kmi.open.ac.uk/idea-data/themes/idea.kmi/img/ci-dashboard-logo.png" TargetMode="External"></Relationship><Relationship Id="rIdPageLink34" Type="http://schemas.openxmlformats.org/officeDocument/2006/relationships/hyperlink" Target="https://idea.kmi.open.ac.uk/idea-data/themes/idea.kmi/img/evidence-hub-logo.png" TargetMode="External"></Relationship><Relationship Id="rIdPageLink35" Type="http://schemas.openxmlformats.org/officeDocument/2006/relationships/hyperlink" Target="https://idea.kmi.open.ac.uk/idea-data/themes/idea.kmi/img/kmi.png" TargetMode="External"></Relationship><Relationship Id="rIdPageLink36" Type="http://schemas.openxmlformats.org/officeDocument/2006/relationships/hyperlink" Target="https://idea.kmi.open.ac.uk/idea-data/themes/idea.kmi/img/ou-logo.png" TargetMode="External"></Relationship><Relationship Id="rIdPageLink4" Type="http://schemas.openxmlformats.org/officeDocument/2006/relationships/hyperlink" Target="https://idea.kmi.open.ac.uk/idea-data/themes/idea.kmi/css/normalize.css" TargetMode="External"></Relationship><Relationship Id="rIdPageLink5" Type="http://schemas.openxmlformats.org/officeDocument/2006/relationships/hyperlink" Target="https://idea.kmi.open.ac.uk/idea-data/themes/idea.kmi/css/bootstrap.css" TargetMode="External"></Relationship><Relationship Id="rIdPageLink6" Type="http://schemas.openxmlformats.org/officeDocument/2006/relationships/hyperlink" Target="https://idea.kmi.open.ac.uk/idea-data/themes/idea.kmi/css/ionicons.min.css" TargetMode="External"></Relationship><Relationship Id="rIdPageLink7" Type="http://schemas.openxmlformats.org/officeDocument/2006/relationships/hyperlink" Target="https://fonts.googleapis.com/css?family=Lato:300,400,700" TargetMode="External"></Relationship><Relationship Id="rIdPageLink8" Type="http://schemas.openxmlformats.org/officeDocument/2006/relationships/hyperlink" Target="https://idea.kmi.open.ac.uk/wp-includes/css/dist/block-library/style.min.css?ver=6.7.1" TargetMode="External"></Relationship><Relationship Id="rIdPageLink9" Type="http://schemas.openxmlformats.org/officeDocument/2006/relationships/hyperlink" Target="https://idea.kmi.open.ac.uk/wp-includes/js/mediaelement/mediaelementplayer-legacy.min.css?ver=4.2.17" TargetMode="External"></Relationship><Relationship Id="rIdCatRefLink-AccHtmlImgNoAlt1" Type="http://schemas.openxmlformats.org/officeDocument/2006/relationships/hyperlink" Target="https://www.w3.org/TR/WCAG20-TECHS/F65.html" TargetMode="External"></Relationship><Relationship Id="rIdCatRefLink-AccHtmlImgNoAlt2" Type="http://schemas.openxmlformats.org/officeDocument/2006/relationships/hyperlink" Target="https://www.w3.org/TR/WCAG20-TECHS/F65.html" TargetMode="External"></Relationship><Relationship Id="rIdCatRefLink-AccHtmlTargetSizeEnhanced1" Type="http://schemas.openxmlformats.org/officeDocument/2006/relationships/hyperlink" Target="https://www.w3.org/WAI/WCAG21/Understanding/target-size.html" TargetMode="External"></Relationship><Relationship Id="rIdCatRefLink-AccHtmlContrastEnhanced1" Type="http://schemas.openxmlformats.org/officeDocument/2006/relationships/hyperlink" Target="https://www.w3.org/WAI/WCAG21/Understanding/contrast-enhanced.html" TargetMode="External"></Relationship><Relationship Id="rIdCatRefLink-AccHtmlLinkTargetNew1" Type="http://schemas.openxmlformats.org/officeDocument/2006/relationships/hyperlink" Target="https://www.w3.org/TR/WCAG20-TECHS/F22.html" TargetMode="External"></Relationship><Relationship Id="rIdCatRefLink-W3cHtml5ArticleNoHeading1" Type="http://schemas.openxmlformats.org/officeDocument/2006/relationships/hyperlink" Target="https://html.spec.whatwg.org/multipage/" TargetMode="External"></Relationship><Relationship Id="rIdCatRefLink-AccWcag2-4.1.11" Type="http://schemas.openxmlformats.org/officeDocument/2006/relationships/hyperlink" Target="https://www.w3.org/TR/UNDERSTANDING-WCAG20/ensure-compat-parses.html" TargetMode="External"></Relationship><Relationship Id="rIdCatRefLink-W3cHtml5AriaExplicitRole-aside1" Type="http://schemas.openxmlformats.org/officeDocument/2006/relationships/hyperlink" Target="https://html.spec.whatwg.org/multipage/" TargetMode="External"></Relationship><Relationship Id="rIdCatRefLink-W3cHtml5SectionNoHeading1" Type="http://schemas.openxmlformats.org/officeDocument/2006/relationships/hyperlink" Target="https://html.spec.whatwg.org/multipage/" TargetMode="External"></Relationship><Relationship Id="rIdCatRefLink-W3cHtml5MissingImgAlt1" Type="http://schemas.openxmlformats.org/officeDocument/2006/relationships/hyperlink" Target="https://html.spec.whatwg.org/multipage/images.html#alt" TargetMode="External"></Relationship><Relationship Id="rIdCatRefLink-UseGov11.101" Type="http://schemas.openxmlformats.org/officeDocument/2006/relationships/hyperlink" Target="https://www.powermapper.com/products/sortsite/rules/usegov11.10/" TargetMode="External"></Relationship><Relationship Id="rIdCatRefLink-W3cHtml5AriaExplicitRole-nav1" Type="http://schemas.openxmlformats.org/officeDocument/2006/relationships/hyperlink" Target="https://html.spec.whatwg.org/multipage/" TargetMode="External"></Relationship><Relationship Id="rIdCatRefLink-SeoNoH1Tag1" Type="http://schemas.openxmlformats.org/officeDocument/2006/relationships/hyperlink" Target="https://www.bing.com/webmasters/help/webmasters-guidelines-30fba23a" TargetMode="External"></Relationship><Relationship Id="rIdCatRefLink-W3cHtml5AriaExplicitRole-footer1" Type="http://schemas.openxmlformats.org/officeDocument/2006/relationships/hyperlink" Target="https://html.spec.whatwg.org/multipage/" TargetMode="External"></Relationship><Relationship Id="rIdCatRefLink-SeoBingMetaDescriptionIsTitle1" Type="http://schemas.openxmlformats.org/officeDocument/2006/relationships/hyperlink" Target="https://www.bing.com/webmasters/help/webmasters-guidelines-30fba23a" TargetMode="External"></Relationship><Relationship Id="rIdCatRefLink-UseGov11.51" Type="http://schemas.openxmlformats.org/officeDocument/2006/relationships/hyperlink" Target="https://www.powermapper.com/products/sortsite/rules/usegov11.5/" TargetMode="External"></Relationship><Relationship Id="rIdCatRefLink-W3cHtml5Error-RnvErElem-title1" Type="http://schemas.openxmlformats.org/officeDocument/2006/relationships/hyperlink" Target="https://html.spec.whatwg.org/multipage/" TargetMode="External"></Relationship><Relationship Id="rIdCatRefLink-UseGov7.31" Type="http://schemas.openxmlformats.org/officeDocument/2006/relationships/hyperlink" Target="https://www.powermapper.com/products/sortsite/rules/usegov7.3/" TargetMode="External"></Relationship><Relationship Id="rIdCatRefLink-UseGov11.81" Type="http://schemas.openxmlformats.org/officeDocument/2006/relationships/hyperlink" Target="https://www.powermapper.com/products/sortsite/rules/usegov11.8/" TargetMode="External"></Relationship><Relationship Id="rIdCatRefLink-UseGov14.31" Type="http://schemas.openxmlformats.org/officeDocument/2006/relationships/hyperlink" Target="https://www.powermapper.com/products/sortsite/rules/usegov14.3/" TargetMode="External"></Relationship><Relationship Id="rIdCatRefLink-UseGov14.32" Type="http://schemas.openxmlformats.org/officeDocument/2006/relationships/hyperlink" Target="https://developer.mozilla.org/en-US/docs/Web/Media/images/aspect_ratio_mapping" TargetMode="External"></Relationship><Relationship Id="rIdCatRefLink-W3cHtml5Error-RnvErNotx1" Type="http://schemas.openxmlformats.org/officeDocument/2006/relationships/hyperlink" Target="https://html.spec.whatwg.org/multipage/"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SortSite</Application>
  <DocSecurity>0</DocSecurity>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for https://idea.kmi.open.ac.uk/</dc:title>
  <dc:subject/>
  <dc:creator/>
  <cp:keywords>Accessibility</cp:keywords>
  <dc:description/>
  <cp:lastModifiedBy/>
  <cp:revision>1</cp:revision>
  <dcterms:created xsi:type="dcterms:W3CDTF">2025-01-13T10:46:40+00:00</dcterms:created>
  <dcterms:modified xsi:type="dcterms:W3CDTF">2025-01-13T10:46:40+00:00</dcterms:modified>
</cp:coreProperties>
</file>